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3072"/>
        <w:gridCol w:w="6001"/>
      </w:tblGrid>
      <w:tr w:rsidR="0043661D" w:rsidRPr="0043661D" w:rsidTr="00B92900">
        <w:tc>
          <w:tcPr>
            <w:tcW w:w="3072" w:type="dxa"/>
            <w:shd w:val="clear" w:color="auto" w:fill="auto"/>
          </w:tcPr>
          <w:p w:rsidR="0043661D" w:rsidRPr="0043661D" w:rsidRDefault="0043661D" w:rsidP="0043661D">
            <w:pPr>
              <w:pStyle w:val="Heading4"/>
              <w:ind w:left="0" w:firstLine="0"/>
              <w:jc w:val="center"/>
              <w:rPr>
                <w:rFonts w:ascii="Times New Roman" w:hAnsi="Times New Roman" w:cs="Times New Roman"/>
                <w:szCs w:val="28"/>
              </w:rPr>
            </w:pPr>
            <w:r w:rsidRPr="0043661D">
              <w:rPr>
                <w:rFonts w:ascii="Times New Roman" w:hAnsi="Times New Roman" w:cs="Times New Roman"/>
                <w:szCs w:val="28"/>
              </w:rPr>
              <w:t>ỦY BAN NHÂN DÂN</w:t>
            </w:r>
          </w:p>
          <w:p w:rsidR="0043661D" w:rsidRPr="0043661D" w:rsidRDefault="0043661D" w:rsidP="0043661D">
            <w:pPr>
              <w:spacing w:after="0" w:line="240" w:lineRule="auto"/>
              <w:jc w:val="center"/>
              <w:rPr>
                <w:rFonts w:ascii="Times New Roman" w:hAnsi="Times New Roman" w:cs="Times New Roman"/>
                <w:sz w:val="28"/>
                <w:szCs w:val="28"/>
              </w:rPr>
            </w:pPr>
            <w:r w:rsidRPr="0043661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7AE0E68" wp14:editId="1B6B9907">
                      <wp:simplePos x="0" y="0"/>
                      <wp:positionH relativeFrom="column">
                        <wp:posOffset>453390</wp:posOffset>
                      </wp:positionH>
                      <wp:positionV relativeFrom="paragraph">
                        <wp:posOffset>206375</wp:posOffset>
                      </wp:positionV>
                      <wp:extent cx="739140" cy="0"/>
                      <wp:effectExtent l="5715" t="6350" r="7620"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5.7pt;margin-top:16.25pt;width:58.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ZRNwnwG4woIq9TWhg7pUb2aF02/O6R01RHV8hj9djKQnIWM5F1KuDgDVXbDZ80ghkCB&#10;OKxjY/sACWNAx6jJ6aYJP3pE4ePjwyLLQTl6dSWkuOYZ6/wnrnsUjBI7b4loO19ppUB4bbNYhRxe&#10;nA+sSHFNCEWV3ggpo/5SoaHEi+lkGhOcloIFZwhztt1V0qIDCRsUf7FF8NyHWb1XLIJ1nLD1xfZE&#10;yLMNxaUKeNAX0LlY5xX5sUgX6/l6no/yyWw9ytO6Hj1vqnw022SP0/qhrqo6+xmoZXnRCca4Cuyu&#10;65rlf7cOl4dzXrTbwt7GkLxHj/MCstf/SDoKG7Q8b8VOs9PWXgWHDY3Bl9cUnsD9Hez7N7/6BQAA&#10;//8DAFBLAwQUAAYACAAAACEAnohH+90AAAAIAQAADwAAAGRycy9kb3ducmV2LnhtbEyPQU/CQBCF&#10;7yT+h82YcCGwbRXB2ikhJB48CiRel+7QVruzTXdLK7/eJR70OO+9vPlethlNIy7UudoyQryIQBAX&#10;VtdcIhwPr/M1COcVa9VYJoRvcrDJ7yaZSrUd+J0ue1+KUMIuVQiV920qpSsqMsotbEscvLPtjPLh&#10;7EqpOzWEctPIJIqepFE1hw+VamlXUfG17w0CuX4ZR9tnUx7frsPsI7l+Du0BcXo/bl9AeBr9Xxhu&#10;+AEd8sB0sj1rJxqEVfwYkggPyRLEzV+vwpTTryDzTP4fkP8AAAD//wMAUEsBAi0AFAAGAAgAAAAh&#10;ALaDOJL+AAAA4QEAABMAAAAAAAAAAAAAAAAAAAAAAFtDb250ZW50X1R5cGVzXS54bWxQSwECLQAU&#10;AAYACAAAACEAOP0h/9YAAACUAQAACwAAAAAAAAAAAAAAAAAvAQAAX3JlbHMvLnJlbHNQSwECLQAU&#10;AAYACAAAACEA5PL8/x4CAAA7BAAADgAAAAAAAAAAAAAAAAAuAgAAZHJzL2Uyb0RvYy54bWxQSwEC&#10;LQAUAAYACAAAACEAnohH+90AAAAIAQAADwAAAAAAAAAAAAAAAAB4BAAAZHJzL2Rvd25yZXYueG1s&#10;UEsFBgAAAAAEAAQA8wAAAIIFAAAAAA==&#10;"/>
                  </w:pict>
                </mc:Fallback>
              </mc:AlternateContent>
            </w:r>
            <w:r w:rsidRPr="0043661D">
              <w:rPr>
                <w:rFonts w:ascii="Times New Roman" w:hAnsi="Times New Roman" w:cs="Times New Roman"/>
                <w:b/>
                <w:sz w:val="28"/>
                <w:szCs w:val="28"/>
              </w:rPr>
              <w:t>XÃ BÌNH MINH</w:t>
            </w:r>
          </w:p>
        </w:tc>
        <w:tc>
          <w:tcPr>
            <w:tcW w:w="6001" w:type="dxa"/>
            <w:shd w:val="clear" w:color="auto" w:fill="auto"/>
          </w:tcPr>
          <w:p w:rsidR="0043661D" w:rsidRPr="0043661D" w:rsidRDefault="0043661D" w:rsidP="0043661D">
            <w:pPr>
              <w:pStyle w:val="Heading4"/>
              <w:tabs>
                <w:tab w:val="clear" w:pos="864"/>
                <w:tab w:val="clear" w:pos="1080"/>
                <w:tab w:val="clear" w:pos="6480"/>
              </w:tabs>
              <w:ind w:left="0" w:firstLine="0"/>
              <w:jc w:val="center"/>
              <w:rPr>
                <w:rFonts w:ascii="Times New Roman" w:hAnsi="Times New Roman" w:cs="Times New Roman"/>
                <w:sz w:val="26"/>
                <w:szCs w:val="26"/>
              </w:rPr>
            </w:pPr>
            <w:r w:rsidRPr="0043661D">
              <w:rPr>
                <w:rFonts w:ascii="Times New Roman" w:hAnsi="Times New Roman" w:cs="Times New Roman"/>
                <w:sz w:val="26"/>
                <w:szCs w:val="26"/>
              </w:rPr>
              <w:t>CỘNG HÒA XÃ HỘI CHỦ NGHĨA VIỆT NAM</w:t>
            </w:r>
          </w:p>
          <w:p w:rsidR="0043661D" w:rsidRPr="0043661D" w:rsidRDefault="0043661D" w:rsidP="0043661D">
            <w:pPr>
              <w:spacing w:after="0" w:line="240" w:lineRule="auto"/>
              <w:jc w:val="center"/>
              <w:rPr>
                <w:rFonts w:ascii="Times New Roman" w:hAnsi="Times New Roman" w:cs="Times New Roman"/>
                <w:b/>
                <w:sz w:val="28"/>
                <w:szCs w:val="28"/>
              </w:rPr>
            </w:pPr>
            <w:r w:rsidRPr="0043661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09DA74F1" wp14:editId="1CC4FB66">
                      <wp:simplePos x="0" y="0"/>
                      <wp:positionH relativeFrom="column">
                        <wp:posOffset>742950</wp:posOffset>
                      </wp:positionH>
                      <wp:positionV relativeFrom="paragraph">
                        <wp:posOffset>213360</wp:posOffset>
                      </wp:positionV>
                      <wp:extent cx="2171700" cy="0"/>
                      <wp:effectExtent l="9525" t="13335" r="9525" b="57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58.5pt;margin-top:16.8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T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VEy9fPptc0grJB74zukZ/mqXxT9bpFURUNkzUP020VDcuIzoncp/mI1VDn0nxWDGAIF&#10;wrDOlek8JIwBncNOLved8LNDFD5OkkWyiGF1dPBFJBsStbHuE1cd8kaOrTNE1I0rlJSweWWSUIac&#10;XqzztEg2JPiqUu1E2wYBtBL1OV7NJrOQYFUrmHf6MGvqQ9EadCJeQuEXegTPY5hRR8kCWMMJ295s&#10;R0R7taF4Kz0eNAZ0btZVIz9W8Wq73C7TUTqZb0dpXJaj512Rjua7ZDErp2VRlMlPTy1Js0YwxqVn&#10;N+g1Sf9OD7eXc1XaXbH3MUTv0cO8gOzwH0iHzfplXmVxUOyyN8PGQaIh+Pac/Bt4vIP9+Og3vwAA&#10;AP//AwBQSwMEFAAGAAgAAAAhAJQtAt3dAAAACQEAAA8AAABkcnMvZG93bnJldi54bWxMj8FOwzAQ&#10;RO9I/IO1SFwQddLSQkOcqkLiwJG2EtdtvCSBeB3FThP69SziAMeZHc2+yTeTa9WJ+tB4NpDOElDE&#10;pbcNVwYO++fbB1AhIltsPZOBLwqwKS4vcsysH/mVTrtYKSnhkKGBOsYu0zqUNTkMM98Ry+3d9w6j&#10;yL7StsdRyl2r50my0g4blg81dvRUU/m5G5wBCsMyTbZrVx1ezuPN2/z8MXZ7Y66vpu0jqEhT/AvD&#10;D76gQyFMRz+wDaoVnd7LlmhgsViBksDdci3G8dfQRa7/Lyi+AQAA//8DAFBLAQItABQABgAIAAAA&#10;IQC2gziS/gAAAOEBAAATAAAAAAAAAAAAAAAAAAAAAABbQ29udGVudF9UeXBlc10ueG1sUEsBAi0A&#10;FAAGAAgAAAAhADj9If/WAAAAlAEAAAsAAAAAAAAAAAAAAAAALwEAAF9yZWxzLy5yZWxzUEsBAi0A&#10;FAAGAAgAAAAhAD81mRMfAgAAPAQAAA4AAAAAAAAAAAAAAAAALgIAAGRycy9lMm9Eb2MueG1sUEsB&#10;Ai0AFAAGAAgAAAAhAJQtAt3dAAAACQEAAA8AAAAAAAAAAAAAAAAAeQQAAGRycy9kb3ducmV2Lnht&#10;bFBLBQYAAAAABAAEAPMAAACDBQAAAAA=&#10;"/>
                  </w:pict>
                </mc:Fallback>
              </mc:AlternateContent>
            </w:r>
            <w:r w:rsidRPr="0043661D">
              <w:rPr>
                <w:rFonts w:ascii="Times New Roman" w:hAnsi="Times New Roman" w:cs="Times New Roman"/>
                <w:b/>
                <w:sz w:val="28"/>
                <w:szCs w:val="28"/>
              </w:rPr>
              <w:t>Độc lập – Tự do – Hạnh phúc</w:t>
            </w:r>
          </w:p>
        </w:tc>
      </w:tr>
    </w:tbl>
    <w:p w:rsidR="0043661D" w:rsidRPr="0043661D" w:rsidRDefault="0043661D" w:rsidP="0043661D">
      <w:pPr>
        <w:pStyle w:val="Heading4"/>
        <w:rPr>
          <w:rFonts w:ascii="Times New Roman" w:hAnsi="Times New Roman" w:cs="Times New Roman"/>
          <w:szCs w:val="28"/>
        </w:rPr>
      </w:pPr>
    </w:p>
    <w:p w:rsidR="0043661D" w:rsidRPr="0043661D" w:rsidRDefault="0043661D" w:rsidP="0043661D">
      <w:pPr>
        <w:keepNext/>
        <w:spacing w:after="0" w:line="240" w:lineRule="auto"/>
        <w:jc w:val="center"/>
        <w:outlineLvl w:val="0"/>
        <w:rPr>
          <w:rFonts w:ascii="Times New Roman" w:hAnsi="Times New Roman" w:cs="Times New Roman"/>
          <w:b/>
          <w:bCs/>
          <w:sz w:val="28"/>
          <w:szCs w:val="28"/>
        </w:rPr>
      </w:pPr>
      <w:r w:rsidRPr="0043661D">
        <w:rPr>
          <w:rFonts w:ascii="Times New Roman" w:hAnsi="Times New Roman" w:cs="Times New Roman"/>
          <w:b/>
          <w:bCs/>
          <w:sz w:val="28"/>
          <w:szCs w:val="28"/>
        </w:rPr>
        <w:t>NỘI QUY CƠ QUAN</w:t>
      </w:r>
    </w:p>
    <w:p w:rsidR="0043661D" w:rsidRPr="0043661D" w:rsidRDefault="0043661D" w:rsidP="0043661D">
      <w:pPr>
        <w:keepNext/>
        <w:spacing w:after="0" w:line="240" w:lineRule="auto"/>
        <w:jc w:val="center"/>
        <w:outlineLvl w:val="0"/>
        <w:rPr>
          <w:rFonts w:ascii="Times New Roman" w:hAnsi="Times New Roman" w:cs="Times New Roman"/>
          <w:bCs/>
          <w:i/>
          <w:sz w:val="28"/>
          <w:szCs w:val="28"/>
        </w:rPr>
      </w:pPr>
      <w:r w:rsidRPr="0043661D">
        <w:rPr>
          <w:rFonts w:ascii="Times New Roman" w:hAnsi="Times New Roman" w:cs="Times New Roman"/>
          <w:bCs/>
          <w:i/>
          <w:sz w:val="28"/>
          <w:szCs w:val="28"/>
        </w:rPr>
        <w:t xml:space="preserve">(Ban hành kèm </w:t>
      </w:r>
      <w:proofErr w:type="gramStart"/>
      <w:r w:rsidRPr="0043661D">
        <w:rPr>
          <w:rFonts w:ascii="Times New Roman" w:hAnsi="Times New Roman" w:cs="Times New Roman"/>
          <w:bCs/>
          <w:i/>
          <w:sz w:val="28"/>
          <w:szCs w:val="28"/>
        </w:rPr>
        <w:t>theo</w:t>
      </w:r>
      <w:proofErr w:type="gramEnd"/>
      <w:r w:rsidRPr="0043661D">
        <w:rPr>
          <w:rFonts w:ascii="Times New Roman" w:hAnsi="Times New Roman" w:cs="Times New Roman"/>
          <w:bCs/>
          <w:i/>
          <w:sz w:val="28"/>
          <w:szCs w:val="28"/>
        </w:rPr>
        <w:t xml:space="preserve"> Quyết định số:       /QĐ-UBND,</w:t>
      </w:r>
    </w:p>
    <w:p w:rsidR="0043661D" w:rsidRPr="0043661D" w:rsidRDefault="0043661D" w:rsidP="0043661D">
      <w:pPr>
        <w:keepNext/>
        <w:spacing w:after="0" w:line="240" w:lineRule="auto"/>
        <w:jc w:val="center"/>
        <w:outlineLvl w:val="0"/>
        <w:rPr>
          <w:rFonts w:ascii="Times New Roman" w:hAnsi="Times New Roman" w:cs="Times New Roman"/>
          <w:bCs/>
          <w:i/>
          <w:sz w:val="28"/>
          <w:szCs w:val="28"/>
        </w:rPr>
      </w:pPr>
      <w:proofErr w:type="gramStart"/>
      <w:r w:rsidRPr="0043661D">
        <w:rPr>
          <w:rFonts w:ascii="Times New Roman" w:hAnsi="Times New Roman" w:cs="Times New Roman"/>
          <w:bCs/>
          <w:i/>
          <w:sz w:val="28"/>
          <w:szCs w:val="28"/>
        </w:rPr>
        <w:t>ngày</w:t>
      </w:r>
      <w:proofErr w:type="gramEnd"/>
      <w:r w:rsidRPr="0043661D">
        <w:rPr>
          <w:rFonts w:ascii="Times New Roman" w:hAnsi="Times New Roman" w:cs="Times New Roman"/>
          <w:bCs/>
          <w:i/>
          <w:sz w:val="28"/>
          <w:szCs w:val="28"/>
        </w:rPr>
        <w:t xml:space="preserve">     tháng 01 năm 2024 của UBND xã Bình Minh)</w:t>
      </w:r>
    </w:p>
    <w:p w:rsidR="00DB6A72" w:rsidRDefault="00DB6A72" w:rsidP="0050239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2386965</wp:posOffset>
                </wp:positionH>
                <wp:positionV relativeFrom="paragraph">
                  <wp:posOffset>11430</wp:posOffset>
                </wp:positionV>
                <wp:extent cx="10820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95pt,.9pt" to="273.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EeswEAALcDAAAOAAAAZHJzL2Uyb0RvYy54bWysU02P0zAQvSPxHyzfadIKoVXUdA9dwQVB&#10;xcIP8DrjxsL2WGPTpP+esdtmESCEEBfHH+/NzHsz2d7P3okTULIYerletVJA0DjYcOzll89vX91J&#10;kbIKg3IYoJdnSPJ+9/LFdoodbHBENwAJDhJSN8VejjnHrmmSHsGrtMIIgR8NkleZj3RsBlITR/eu&#10;2bTtm2ZCGiKhhpT49uHyKHc1vjGg80djEmThesm15bpSXZ/K2uy2qjuSiqPV1zLUP1ThlQ2cdAn1&#10;oLIS38j+EspbTZjQ5JVG36AxVkPVwGrW7U9qHkcVoWphc1JcbEr/L6z+cDqQsAP3ToqgPLfoMZOy&#10;xzGLPYbABiKJdfFpiqlj+D4c6HpK8UBF9GzIly/LEXP19rx4C3MWmi/X7d2mfc0t0Le35pkYKeV3&#10;gF6UTS+dDUW26tTpfcqcjKE3CB9KIZfUdZfPDgrYhU9gWEpJVtl1iGDvSJwUt3/4WmVwrIosFGOd&#10;W0jtn0lXbKFBHay/JS7omhFDXojeBqTfZc3zrVRzwd9UX7QW2U84nGsjqh08HdWl6ySX8fvxXOnP&#10;/9vuOwAAAP//AwBQSwMEFAAGAAgAAAAhAJnO1fHcAAAABwEAAA8AAABkcnMvZG93bnJldi54bWxM&#10;j8tOwzAQRfdI/IM1ldhRp5Q2JY1TIR4rugiBBUs3niZR43EUu0ng6xnYwPLqXN05k+4m24oBe984&#10;UrCYRyCQSmcaqhS8vz1fb0D4oMno1hEq+EQPu+zyItWJcSO94lCESvAI+UQrqEPoEil9WaPVfu46&#10;JGZH11sdOPaVNL0eedy28iaK1tLqhvhCrTt8qLE8FWerIH56KfJufNx/5TKWeT64sDl9KHU1m+63&#10;IAJO4a8MP/qsDhk7HdyZjBetgmW8uuMqA/6A+ep2vQRx+M0yS+V//+wbAAD//wMAUEsBAi0AFAAG&#10;AAgAAAAhALaDOJL+AAAA4QEAABMAAAAAAAAAAAAAAAAAAAAAAFtDb250ZW50X1R5cGVzXS54bWxQ&#10;SwECLQAUAAYACAAAACEAOP0h/9YAAACUAQAACwAAAAAAAAAAAAAAAAAvAQAAX3JlbHMvLnJlbHNQ&#10;SwECLQAUAAYACAAAACEAGFNxHrMBAAC3AwAADgAAAAAAAAAAAAAAAAAuAgAAZHJzL2Uyb0RvYy54&#10;bWxQSwECLQAUAAYACAAAACEAmc7V8dwAAAAHAQAADwAAAAAAAAAAAAAAAAANBAAAZHJzL2Rvd25y&#10;ZXYueG1sUEsFBgAAAAAEAAQA8wAAABYFAAAAAA==&#10;" strokecolor="black [3040]"/>
            </w:pict>
          </mc:Fallback>
        </mc:AlternateContent>
      </w:r>
    </w:p>
    <w:p w:rsidR="0043661D" w:rsidRPr="00DB6A72" w:rsidRDefault="0043661D" w:rsidP="0050239D">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Chương I</w:t>
      </w:r>
    </w:p>
    <w:p w:rsidR="0043661D" w:rsidRPr="00DB6A72" w:rsidRDefault="0043661D" w:rsidP="0050239D">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NHỮNG QUY ĐỊNH CHUNG</w:t>
      </w:r>
    </w:p>
    <w:p w:rsidR="00DC2477" w:rsidRPr="00DB6A72" w:rsidRDefault="00DC2477" w:rsidP="00DB6A72">
      <w:pPr>
        <w:spacing w:after="0" w:line="240" w:lineRule="auto"/>
        <w:jc w:val="center"/>
        <w:rPr>
          <w:rFonts w:ascii="Times New Roman" w:hAnsi="Times New Roman" w:cs="Times New Roman"/>
          <w:b/>
          <w:sz w:val="28"/>
          <w:szCs w:val="28"/>
        </w:rPr>
      </w:pPr>
    </w:p>
    <w:p w:rsidR="0043661D" w:rsidRPr="00DB6A72" w:rsidRDefault="0043661D" w:rsidP="0043661D">
      <w:pPr>
        <w:spacing w:after="0" w:line="240" w:lineRule="auto"/>
        <w:ind w:firstLine="709"/>
        <w:jc w:val="both"/>
        <w:rPr>
          <w:rFonts w:ascii="Times New Roman" w:hAnsi="Times New Roman" w:cs="Times New Roman"/>
          <w:b/>
          <w:sz w:val="28"/>
          <w:szCs w:val="28"/>
        </w:rPr>
      </w:pPr>
      <w:proofErr w:type="gramStart"/>
      <w:r w:rsidRPr="00DB6A72">
        <w:rPr>
          <w:rFonts w:ascii="Times New Roman" w:hAnsi="Times New Roman" w:cs="Times New Roman"/>
          <w:b/>
          <w:sz w:val="28"/>
          <w:szCs w:val="28"/>
        </w:rPr>
        <w:t>Điều 1.</w:t>
      </w:r>
      <w:proofErr w:type="gramEnd"/>
      <w:r w:rsidRPr="00DB6A72">
        <w:rPr>
          <w:rFonts w:ascii="Times New Roman" w:hAnsi="Times New Roman" w:cs="Times New Roman"/>
          <w:b/>
          <w:sz w:val="28"/>
          <w:szCs w:val="28"/>
        </w:rPr>
        <w:t xml:space="preserve"> Đối tượng và phạm </w:t>
      </w:r>
      <w:proofErr w:type="gramStart"/>
      <w:r w:rsidRPr="00DB6A72">
        <w:rPr>
          <w:rFonts w:ascii="Times New Roman" w:hAnsi="Times New Roman" w:cs="Times New Roman"/>
          <w:b/>
          <w:sz w:val="28"/>
          <w:szCs w:val="28"/>
        </w:rPr>
        <w:t>vi</w:t>
      </w:r>
      <w:proofErr w:type="gramEnd"/>
      <w:r w:rsidRPr="00DB6A72">
        <w:rPr>
          <w:rFonts w:ascii="Times New Roman" w:hAnsi="Times New Roman" w:cs="Times New Roman"/>
          <w:b/>
          <w:sz w:val="28"/>
          <w:szCs w:val="28"/>
        </w:rPr>
        <w:t xml:space="preserve"> áp dụng: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1. Nội quy này được áp dụng tại cơ quan UBND </w:t>
      </w:r>
      <w:r w:rsidR="00DC2477" w:rsidRPr="00DB6A72">
        <w:rPr>
          <w:rFonts w:ascii="Times New Roman" w:hAnsi="Times New Roman" w:cs="Times New Roman"/>
          <w:sz w:val="28"/>
          <w:szCs w:val="28"/>
        </w:rPr>
        <w:t>xã Bình Minh, thành phố Tây Ninh</w:t>
      </w:r>
      <w:r w:rsidRPr="00DB6A72">
        <w:rPr>
          <w:rFonts w:ascii="Times New Roman" w:hAnsi="Times New Roman" w:cs="Times New Roman"/>
          <w:sz w:val="28"/>
          <w:szCs w:val="28"/>
        </w:rPr>
        <w:t xml:space="preserve">.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w:t>
      </w:r>
      <w:r w:rsidR="00686A37" w:rsidRPr="00DB6A72">
        <w:rPr>
          <w:rFonts w:ascii="Times New Roman" w:hAnsi="Times New Roman" w:cs="Times New Roman"/>
          <w:sz w:val="28"/>
          <w:szCs w:val="28"/>
        </w:rPr>
        <w:t xml:space="preserve">Tất cả </w:t>
      </w:r>
      <w:r w:rsidRPr="00DB6A72">
        <w:rPr>
          <w:rFonts w:ascii="Times New Roman" w:hAnsi="Times New Roman" w:cs="Times New Roman"/>
          <w:sz w:val="28"/>
          <w:szCs w:val="28"/>
        </w:rPr>
        <w:t xml:space="preserve">cán bộ, công chức, người </w:t>
      </w:r>
      <w:proofErr w:type="gramStart"/>
      <w:r w:rsidRPr="00DB6A72">
        <w:rPr>
          <w:rFonts w:ascii="Times New Roman" w:hAnsi="Times New Roman" w:cs="Times New Roman"/>
          <w:sz w:val="28"/>
          <w:szCs w:val="28"/>
        </w:rPr>
        <w:t>lao</w:t>
      </w:r>
      <w:proofErr w:type="gramEnd"/>
      <w:r w:rsidRPr="00DB6A72">
        <w:rPr>
          <w:rFonts w:ascii="Times New Roman" w:hAnsi="Times New Roman" w:cs="Times New Roman"/>
          <w:sz w:val="28"/>
          <w:szCs w:val="28"/>
        </w:rPr>
        <w:t xml:space="preserve"> động và các tổ chức, cá nhân </w:t>
      </w:r>
      <w:r w:rsidR="00686A37" w:rsidRPr="00DB6A72">
        <w:rPr>
          <w:rFonts w:ascii="Times New Roman" w:hAnsi="Times New Roman" w:cs="Times New Roman"/>
          <w:sz w:val="28"/>
          <w:szCs w:val="28"/>
        </w:rPr>
        <w:t>đến</w:t>
      </w:r>
      <w:r w:rsidRPr="00DB6A72">
        <w:rPr>
          <w:rFonts w:ascii="Times New Roman" w:hAnsi="Times New Roman" w:cs="Times New Roman"/>
          <w:sz w:val="28"/>
          <w:szCs w:val="28"/>
        </w:rPr>
        <w:t xml:space="preserve"> liên hệ công tác tại </w:t>
      </w:r>
      <w:r w:rsidR="00686A37" w:rsidRPr="00DB6A72">
        <w:rPr>
          <w:rFonts w:ascii="Times New Roman" w:hAnsi="Times New Roman" w:cs="Times New Roman"/>
          <w:sz w:val="28"/>
          <w:szCs w:val="28"/>
        </w:rPr>
        <w:t>UBND xã Bình Minh</w:t>
      </w:r>
      <w:r w:rsidRPr="00DB6A72">
        <w:rPr>
          <w:rFonts w:ascii="Times New Roman" w:hAnsi="Times New Roman" w:cs="Times New Roman"/>
          <w:sz w:val="28"/>
          <w:szCs w:val="28"/>
        </w:rPr>
        <w:t xml:space="preserve"> có trách nhiệm thực hiện nội quy này. </w:t>
      </w:r>
    </w:p>
    <w:p w:rsidR="0043661D" w:rsidRPr="00DB6A72" w:rsidRDefault="0043661D" w:rsidP="0043661D">
      <w:pPr>
        <w:spacing w:after="0" w:line="240" w:lineRule="auto"/>
        <w:ind w:firstLine="709"/>
        <w:jc w:val="both"/>
        <w:rPr>
          <w:rFonts w:ascii="Times New Roman" w:hAnsi="Times New Roman" w:cs="Times New Roman"/>
          <w:b/>
          <w:sz w:val="28"/>
          <w:szCs w:val="28"/>
        </w:rPr>
      </w:pPr>
      <w:proofErr w:type="gramStart"/>
      <w:r w:rsidRPr="00DB6A72">
        <w:rPr>
          <w:rFonts w:ascii="Times New Roman" w:hAnsi="Times New Roman" w:cs="Times New Roman"/>
          <w:b/>
          <w:sz w:val="28"/>
          <w:szCs w:val="28"/>
        </w:rPr>
        <w:t>Điều 2.</w:t>
      </w:r>
      <w:proofErr w:type="gramEnd"/>
      <w:r w:rsidRPr="00DB6A72">
        <w:rPr>
          <w:rFonts w:ascii="Times New Roman" w:hAnsi="Times New Roman" w:cs="Times New Roman"/>
          <w:b/>
          <w:sz w:val="28"/>
          <w:szCs w:val="28"/>
        </w:rPr>
        <w:t xml:space="preserve"> Thời gian làm việc: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1. </w:t>
      </w:r>
      <w:r w:rsidR="00E70519" w:rsidRPr="00DB6A72">
        <w:rPr>
          <w:rFonts w:ascii="Times New Roman" w:hAnsi="Times New Roman" w:cs="Times New Roman"/>
          <w:sz w:val="28"/>
          <w:szCs w:val="28"/>
        </w:rPr>
        <w:t>UBND xã Bình Minh</w:t>
      </w:r>
      <w:r w:rsidRPr="00DB6A72">
        <w:rPr>
          <w:rFonts w:ascii="Times New Roman" w:hAnsi="Times New Roman" w:cs="Times New Roman"/>
          <w:sz w:val="28"/>
          <w:szCs w:val="28"/>
        </w:rPr>
        <w:t xml:space="preserve"> làm việc 8 giờ/ngày (40 giờ/tuần); </w:t>
      </w:r>
    </w:p>
    <w:p w:rsidR="005308DF" w:rsidRPr="00DB6A72" w:rsidRDefault="005308DF" w:rsidP="005308DF">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 Sáng bắt đầu từ </w:t>
      </w:r>
      <w:r w:rsidRPr="00DB6A72">
        <w:rPr>
          <w:rFonts w:ascii="Times New Roman" w:hAnsi="Times New Roman" w:cs="Times New Roman"/>
          <w:b/>
          <w:bCs/>
          <w:sz w:val="28"/>
          <w:szCs w:val="28"/>
        </w:rPr>
        <w:t>07 giờ 00</w:t>
      </w:r>
      <w:r w:rsidRPr="00DB6A72">
        <w:rPr>
          <w:rFonts w:ascii="Times New Roman" w:hAnsi="Times New Roman" w:cs="Times New Roman"/>
          <w:sz w:val="28"/>
          <w:szCs w:val="28"/>
        </w:rPr>
        <w:t xml:space="preserve"> đến </w:t>
      </w:r>
      <w:r w:rsidRPr="00DB6A72">
        <w:rPr>
          <w:rFonts w:ascii="Times New Roman" w:hAnsi="Times New Roman" w:cs="Times New Roman"/>
          <w:b/>
          <w:bCs/>
          <w:sz w:val="28"/>
          <w:szCs w:val="28"/>
        </w:rPr>
        <w:t>11 giờ 30 phút.</w:t>
      </w:r>
    </w:p>
    <w:p w:rsidR="005308DF" w:rsidRPr="00DB6A72" w:rsidRDefault="005308DF" w:rsidP="005308DF">
      <w:pPr>
        <w:spacing w:after="0" w:line="240" w:lineRule="auto"/>
        <w:jc w:val="both"/>
        <w:rPr>
          <w:rFonts w:ascii="Times New Roman" w:hAnsi="Times New Roman" w:cs="Times New Roman"/>
          <w:sz w:val="28"/>
          <w:szCs w:val="28"/>
        </w:rPr>
      </w:pPr>
      <w:r w:rsidRPr="00DB6A72">
        <w:rPr>
          <w:rFonts w:ascii="Times New Roman" w:hAnsi="Times New Roman" w:cs="Times New Roman"/>
          <w:sz w:val="28"/>
          <w:szCs w:val="28"/>
        </w:rPr>
        <w:tab/>
        <w:t xml:space="preserve">- Chiều bắt đầu từ </w:t>
      </w:r>
      <w:r w:rsidRPr="00DB6A72">
        <w:rPr>
          <w:rFonts w:ascii="Times New Roman" w:hAnsi="Times New Roman" w:cs="Times New Roman"/>
          <w:b/>
          <w:sz w:val="28"/>
          <w:szCs w:val="28"/>
        </w:rPr>
        <w:t>13 giờ 30 đền 17 giờ 00 phút.</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Thứ bảy, Chủ nhật, các ngày Lễ: được nghỉ </w:t>
      </w:r>
      <w:proofErr w:type="gramStart"/>
      <w:r w:rsidRPr="00DB6A72">
        <w:rPr>
          <w:rFonts w:ascii="Times New Roman" w:hAnsi="Times New Roman" w:cs="Times New Roman"/>
          <w:sz w:val="28"/>
          <w:szCs w:val="28"/>
        </w:rPr>
        <w:t>theo</w:t>
      </w:r>
      <w:proofErr w:type="gramEnd"/>
      <w:r w:rsidRPr="00DB6A72">
        <w:rPr>
          <w:rFonts w:ascii="Times New Roman" w:hAnsi="Times New Roman" w:cs="Times New Roman"/>
          <w:sz w:val="28"/>
          <w:szCs w:val="28"/>
        </w:rPr>
        <w:t xml:space="preserve"> quy định tại Bộ Luật lao động năm 2019 hoặc cơ quan cấp trên.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3. Trường hợp làm thêm giờ: do yêu cầu của lãnh đạo cơ quan. </w:t>
      </w:r>
    </w:p>
    <w:p w:rsidR="0043661D" w:rsidRPr="00DB6A72" w:rsidRDefault="0043661D" w:rsidP="00E70519">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Chương II</w:t>
      </w:r>
    </w:p>
    <w:p w:rsidR="00DC2477" w:rsidRPr="00DB6A72" w:rsidRDefault="0043661D" w:rsidP="00E70519">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ĐỐI VỚI CÁN BỘ, CÔNG CHỨ</w:t>
      </w:r>
      <w:r w:rsidR="00DC2477" w:rsidRPr="00DB6A72">
        <w:rPr>
          <w:rFonts w:ascii="Times New Roman" w:hAnsi="Times New Roman" w:cs="Times New Roman"/>
          <w:b/>
          <w:sz w:val="28"/>
          <w:szCs w:val="28"/>
        </w:rPr>
        <w:t>C</w:t>
      </w:r>
    </w:p>
    <w:p w:rsidR="0043661D" w:rsidRPr="00DB6A72" w:rsidRDefault="0043661D" w:rsidP="00E70519">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VÀ NGƯỜI LAO ĐỘNG CỦA CƠ QUAN</w:t>
      </w:r>
    </w:p>
    <w:p w:rsidR="00DC2477" w:rsidRPr="00DB6A72" w:rsidRDefault="00DC2477" w:rsidP="00DB6A72">
      <w:pPr>
        <w:spacing w:after="0" w:line="240" w:lineRule="auto"/>
        <w:jc w:val="center"/>
        <w:rPr>
          <w:rFonts w:ascii="Times New Roman" w:hAnsi="Times New Roman" w:cs="Times New Roman"/>
          <w:b/>
          <w:sz w:val="28"/>
          <w:szCs w:val="28"/>
        </w:rPr>
      </w:pPr>
    </w:p>
    <w:p w:rsidR="0043661D" w:rsidRPr="00DB6A72" w:rsidRDefault="0043661D" w:rsidP="0043661D">
      <w:pPr>
        <w:spacing w:after="0" w:line="240" w:lineRule="auto"/>
        <w:ind w:firstLine="709"/>
        <w:jc w:val="both"/>
        <w:rPr>
          <w:rFonts w:ascii="Times New Roman" w:hAnsi="Times New Roman" w:cs="Times New Roman"/>
          <w:sz w:val="28"/>
          <w:szCs w:val="28"/>
        </w:rPr>
      </w:pPr>
      <w:proofErr w:type="gramStart"/>
      <w:r w:rsidRPr="00DB6A72">
        <w:rPr>
          <w:rFonts w:ascii="Times New Roman" w:hAnsi="Times New Roman" w:cs="Times New Roman"/>
          <w:b/>
          <w:sz w:val="28"/>
          <w:szCs w:val="28"/>
        </w:rPr>
        <w:t>Điều 3.</w:t>
      </w:r>
      <w:proofErr w:type="gramEnd"/>
      <w:r w:rsidRPr="00DB6A72">
        <w:rPr>
          <w:rFonts w:ascii="Times New Roman" w:hAnsi="Times New Roman" w:cs="Times New Roman"/>
          <w:sz w:val="28"/>
          <w:szCs w:val="28"/>
        </w:rPr>
        <w:t xml:space="preserve"> </w:t>
      </w:r>
      <w:r w:rsidRPr="00DB6A72">
        <w:rPr>
          <w:rFonts w:ascii="Times New Roman" w:hAnsi="Times New Roman" w:cs="Times New Roman"/>
          <w:b/>
          <w:sz w:val="28"/>
          <w:szCs w:val="28"/>
        </w:rPr>
        <w:t xml:space="preserve">Trách nhiệm của cán bộ, công chức và người </w:t>
      </w:r>
      <w:proofErr w:type="gramStart"/>
      <w:r w:rsidRPr="00DB6A72">
        <w:rPr>
          <w:rFonts w:ascii="Times New Roman" w:hAnsi="Times New Roman" w:cs="Times New Roman"/>
          <w:b/>
          <w:sz w:val="28"/>
          <w:szCs w:val="28"/>
        </w:rPr>
        <w:t>lao</w:t>
      </w:r>
      <w:proofErr w:type="gramEnd"/>
      <w:r w:rsidRPr="00DB6A72">
        <w:rPr>
          <w:rFonts w:ascii="Times New Roman" w:hAnsi="Times New Roman" w:cs="Times New Roman"/>
          <w:b/>
          <w:sz w:val="28"/>
          <w:szCs w:val="28"/>
        </w:rPr>
        <w:t xml:space="preserve"> động:</w:t>
      </w:r>
      <w:r w:rsidRPr="00DB6A72">
        <w:rPr>
          <w:rFonts w:ascii="Times New Roman" w:hAnsi="Times New Roman" w:cs="Times New Roman"/>
          <w:sz w:val="28"/>
          <w:szCs w:val="28"/>
        </w:rPr>
        <w:t xml:space="preserve">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1. Thực hiện đầy đủ các quy định của pháp luật, Luật Cán bộ, công chức ngày 13/11/2008; Luật sửa đổi, bổ sung một số điều của Luật Cán bộ, công chức và Luật Viên chức.</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Có mặt đúng giờ quy định tại cơ quan, không làm ảnh hưởng đến công việc của người khác; đeo </w:t>
      </w:r>
      <w:r w:rsidR="00C2334E" w:rsidRPr="00DB6A72">
        <w:rPr>
          <w:rFonts w:ascii="Times New Roman" w:hAnsi="Times New Roman" w:cs="Times New Roman"/>
          <w:sz w:val="28"/>
          <w:szCs w:val="28"/>
        </w:rPr>
        <w:t>thẻ</w:t>
      </w:r>
      <w:r w:rsidRPr="00DB6A72">
        <w:rPr>
          <w:rFonts w:ascii="Times New Roman" w:hAnsi="Times New Roman" w:cs="Times New Roman"/>
          <w:sz w:val="28"/>
          <w:szCs w:val="28"/>
        </w:rPr>
        <w:t xml:space="preserve"> </w:t>
      </w:r>
      <w:r w:rsidR="00DF2509" w:rsidRPr="00DB6A72">
        <w:rPr>
          <w:rFonts w:ascii="Times New Roman" w:hAnsi="Times New Roman" w:cs="Times New Roman"/>
          <w:sz w:val="28"/>
          <w:szCs w:val="28"/>
        </w:rPr>
        <w:t xml:space="preserve">cán bộ, công chức </w:t>
      </w:r>
      <w:r w:rsidRPr="00DB6A72">
        <w:rPr>
          <w:rFonts w:ascii="Times New Roman" w:hAnsi="Times New Roman" w:cs="Times New Roman"/>
          <w:sz w:val="28"/>
          <w:szCs w:val="28"/>
        </w:rPr>
        <w:t xml:space="preserve">trong giờ hành chính; Tạo điều kiện thuận lợi cho tổ chức và cá nhân đến liên hệ công tác, làm việc; Giải quyết công việc nhanh gọn, kịp thời, nghiêm cấm mọi hành vi gây phiền hà, sách nhiễu đối với tổ chức và cá nhân.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3. Chấp hành nghiêm sự phân công nhiệm vụ của </w:t>
      </w:r>
      <w:r w:rsidR="00C2334E" w:rsidRPr="00DB6A72">
        <w:rPr>
          <w:rFonts w:ascii="Times New Roman" w:hAnsi="Times New Roman" w:cs="Times New Roman"/>
          <w:sz w:val="28"/>
          <w:szCs w:val="28"/>
        </w:rPr>
        <w:t>L</w:t>
      </w:r>
      <w:r w:rsidRPr="00DB6A72">
        <w:rPr>
          <w:rFonts w:ascii="Times New Roman" w:hAnsi="Times New Roman" w:cs="Times New Roman"/>
          <w:sz w:val="28"/>
          <w:szCs w:val="28"/>
        </w:rPr>
        <w:t>ãnh đạo; Thực hiện đúng quy chế làm việc, nội quy của cơ quan.</w:t>
      </w:r>
    </w:p>
    <w:p w:rsidR="0043661D" w:rsidRPr="00DB6A72" w:rsidRDefault="0043661D" w:rsidP="0043661D">
      <w:pPr>
        <w:spacing w:after="0" w:line="240" w:lineRule="auto"/>
        <w:ind w:firstLine="709"/>
        <w:jc w:val="both"/>
        <w:rPr>
          <w:rFonts w:ascii="Times New Roman" w:hAnsi="Times New Roman" w:cs="Times New Roman"/>
          <w:b/>
          <w:sz w:val="28"/>
          <w:szCs w:val="28"/>
        </w:rPr>
      </w:pPr>
      <w:proofErr w:type="gramStart"/>
      <w:r w:rsidRPr="00DB6A72">
        <w:rPr>
          <w:rFonts w:ascii="Times New Roman" w:hAnsi="Times New Roman" w:cs="Times New Roman"/>
          <w:b/>
          <w:sz w:val="28"/>
          <w:szCs w:val="28"/>
        </w:rPr>
        <w:t>Điều 4.</w:t>
      </w:r>
      <w:proofErr w:type="gramEnd"/>
      <w:r w:rsidRPr="00DB6A72">
        <w:rPr>
          <w:rFonts w:ascii="Times New Roman" w:hAnsi="Times New Roman" w:cs="Times New Roman"/>
          <w:b/>
          <w:sz w:val="28"/>
          <w:szCs w:val="28"/>
        </w:rPr>
        <w:t xml:space="preserve"> Những việc cán bộ, công chức và người </w:t>
      </w:r>
      <w:proofErr w:type="gramStart"/>
      <w:r w:rsidRPr="00DB6A72">
        <w:rPr>
          <w:rFonts w:ascii="Times New Roman" w:hAnsi="Times New Roman" w:cs="Times New Roman"/>
          <w:b/>
          <w:sz w:val="28"/>
          <w:szCs w:val="28"/>
        </w:rPr>
        <w:t>lao</w:t>
      </w:r>
      <w:proofErr w:type="gramEnd"/>
      <w:r w:rsidRPr="00DB6A72">
        <w:rPr>
          <w:rFonts w:ascii="Times New Roman" w:hAnsi="Times New Roman" w:cs="Times New Roman"/>
          <w:b/>
          <w:sz w:val="28"/>
          <w:szCs w:val="28"/>
        </w:rPr>
        <w:t xml:space="preserve"> động không được làm: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1. Cán bộ, công chức và người </w:t>
      </w:r>
      <w:proofErr w:type="gramStart"/>
      <w:r w:rsidRPr="00DB6A72">
        <w:rPr>
          <w:rFonts w:ascii="Times New Roman" w:hAnsi="Times New Roman" w:cs="Times New Roman"/>
          <w:sz w:val="28"/>
          <w:szCs w:val="28"/>
        </w:rPr>
        <w:t>lao</w:t>
      </w:r>
      <w:proofErr w:type="gramEnd"/>
      <w:r w:rsidRPr="00DB6A72">
        <w:rPr>
          <w:rFonts w:ascii="Times New Roman" w:hAnsi="Times New Roman" w:cs="Times New Roman"/>
          <w:sz w:val="28"/>
          <w:szCs w:val="28"/>
        </w:rPr>
        <w:t xml:space="preserve"> động không được tiết lộ thông tin liên quan đến bí mật nhà nước dưới mọi hình thức.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Trốn tránh trách nhiệm, thoái thác nhiệm vụ được giao; gây bè phái, mất đoàn kết; tự ý bỏ việc hoặc tham gia đình công.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3. Sử dụng tài sản của Nhà nước và của Nhân dân trái pháp luật.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lastRenderedPageBreak/>
        <w:t xml:space="preserve">4. Lợi dụng, lạm dụng nhiệm vụ, quyền hạn; sử dụng thông tin liên quan đến công vụ để vụ lợi.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5. Phân biệt đối xử dân tộc, nam nữ, thành phần xã hội, tín ngưỡng, tôn giáo dưới mọi hình thức.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6. Gây mất </w:t>
      </w:r>
      <w:proofErr w:type="gramStart"/>
      <w:r w:rsidRPr="00DB6A72">
        <w:rPr>
          <w:rFonts w:ascii="Times New Roman" w:hAnsi="Times New Roman" w:cs="Times New Roman"/>
          <w:sz w:val="28"/>
          <w:szCs w:val="28"/>
        </w:rPr>
        <w:t>an</w:t>
      </w:r>
      <w:proofErr w:type="gramEnd"/>
      <w:r w:rsidRPr="00DB6A72">
        <w:rPr>
          <w:rFonts w:ascii="Times New Roman" w:hAnsi="Times New Roman" w:cs="Times New Roman"/>
          <w:sz w:val="28"/>
          <w:szCs w:val="28"/>
        </w:rPr>
        <w:t xml:space="preserve"> ninh, trật tự trong khu vực cơ quan;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7. Mang vũ khí, chất nổ, chất dễ cháy và hoá chất độc hại vào cơ quan; </w:t>
      </w:r>
    </w:p>
    <w:p w:rsidR="00DF2509"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8. Say hoặc sử dụng rượu, </w:t>
      </w:r>
      <w:proofErr w:type="gramStart"/>
      <w:r w:rsidRPr="00DB6A72">
        <w:rPr>
          <w:rFonts w:ascii="Times New Roman" w:hAnsi="Times New Roman" w:cs="Times New Roman"/>
          <w:sz w:val="28"/>
          <w:szCs w:val="28"/>
        </w:rPr>
        <w:t>bia</w:t>
      </w:r>
      <w:proofErr w:type="gramEnd"/>
      <w:r w:rsidRPr="00DB6A72">
        <w:rPr>
          <w:rFonts w:ascii="Times New Roman" w:hAnsi="Times New Roman" w:cs="Times New Roman"/>
          <w:sz w:val="28"/>
          <w:szCs w:val="28"/>
        </w:rPr>
        <w:t xml:space="preserve"> hoặc đồ uống có cồn khác trong giờ hành chính.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9. Hút thuốc lá tại nơi công sở. </w:t>
      </w:r>
    </w:p>
    <w:p w:rsidR="0043661D" w:rsidRPr="00DB6A72" w:rsidRDefault="0043661D" w:rsidP="0043661D">
      <w:pPr>
        <w:spacing w:after="0" w:line="240" w:lineRule="auto"/>
        <w:ind w:firstLine="709"/>
        <w:jc w:val="both"/>
        <w:rPr>
          <w:rFonts w:ascii="Times New Roman" w:hAnsi="Times New Roman" w:cs="Times New Roman"/>
          <w:b/>
          <w:sz w:val="28"/>
          <w:szCs w:val="28"/>
        </w:rPr>
      </w:pPr>
      <w:proofErr w:type="gramStart"/>
      <w:r w:rsidRPr="00DB6A72">
        <w:rPr>
          <w:rFonts w:ascii="Times New Roman" w:hAnsi="Times New Roman" w:cs="Times New Roman"/>
          <w:b/>
          <w:sz w:val="28"/>
          <w:szCs w:val="28"/>
        </w:rPr>
        <w:t>Điều 5.</w:t>
      </w:r>
      <w:proofErr w:type="gramEnd"/>
      <w:r w:rsidRPr="00DB6A72">
        <w:rPr>
          <w:rFonts w:ascii="Times New Roman" w:hAnsi="Times New Roman" w:cs="Times New Roman"/>
          <w:b/>
          <w:sz w:val="28"/>
          <w:szCs w:val="28"/>
        </w:rPr>
        <w:t xml:space="preserve"> Trang phục: </w:t>
      </w:r>
    </w:p>
    <w:p w:rsidR="00A27E61" w:rsidRPr="00DB6A72" w:rsidRDefault="00A27E61" w:rsidP="00A27E61">
      <w:pPr>
        <w:spacing w:after="0"/>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1. </w:t>
      </w:r>
      <w:r w:rsidR="0043661D" w:rsidRPr="00DB6A72">
        <w:rPr>
          <w:rFonts w:ascii="Times New Roman" w:hAnsi="Times New Roman" w:cs="Times New Roman"/>
          <w:sz w:val="28"/>
          <w:szCs w:val="28"/>
        </w:rPr>
        <w:t>Đối với Nam: quầ</w:t>
      </w:r>
      <w:r w:rsidRPr="00DB6A72">
        <w:rPr>
          <w:rFonts w:ascii="Times New Roman" w:hAnsi="Times New Roman" w:cs="Times New Roman"/>
          <w:sz w:val="28"/>
          <w:szCs w:val="28"/>
        </w:rPr>
        <w:t>n âu, áo sơ mi,</w:t>
      </w:r>
      <w:r w:rsidR="0043661D" w:rsidRPr="00DB6A72">
        <w:rPr>
          <w:rFonts w:ascii="Times New Roman" w:hAnsi="Times New Roman" w:cs="Times New Roman"/>
          <w:sz w:val="28"/>
          <w:szCs w:val="28"/>
        </w:rPr>
        <w:t xml:space="preserve"> </w:t>
      </w:r>
      <w:r w:rsidRPr="00DB6A72">
        <w:rPr>
          <w:rFonts w:ascii="Times New Roman" w:hAnsi="Times New Roman" w:cs="Times New Roman"/>
          <w:sz w:val="28"/>
          <w:szCs w:val="28"/>
        </w:rPr>
        <w:t xml:space="preserve">đi giày hoặc dép có quay hậu. Công an, Quân sự và Đội thuế mặc trang phục ngành </w:t>
      </w:r>
      <w:proofErr w:type="gramStart"/>
      <w:r w:rsidRPr="00DB6A72">
        <w:rPr>
          <w:rFonts w:ascii="Times New Roman" w:hAnsi="Times New Roman" w:cs="Times New Roman"/>
          <w:sz w:val="28"/>
          <w:szCs w:val="28"/>
        </w:rPr>
        <w:t>theo</w:t>
      </w:r>
      <w:proofErr w:type="gramEnd"/>
      <w:r w:rsidRPr="00DB6A72">
        <w:rPr>
          <w:rFonts w:ascii="Times New Roman" w:hAnsi="Times New Roman" w:cs="Times New Roman"/>
          <w:sz w:val="28"/>
          <w:szCs w:val="28"/>
        </w:rPr>
        <w:t xml:space="preserve"> quy định.</w:t>
      </w:r>
    </w:p>
    <w:p w:rsidR="0043661D" w:rsidRPr="00DB6A72" w:rsidRDefault="00A27E61"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2.</w:t>
      </w:r>
      <w:r w:rsidR="0043661D" w:rsidRPr="00DB6A72">
        <w:rPr>
          <w:rFonts w:ascii="Times New Roman" w:hAnsi="Times New Roman" w:cs="Times New Roman"/>
          <w:sz w:val="28"/>
          <w:szCs w:val="28"/>
        </w:rPr>
        <w:t xml:space="preserve"> Đối với Nữ: áo sơ mi, quần âu hoặc váy, mang giầy hoặc dép có quai hậu (không mặc áo không có </w:t>
      </w:r>
      <w:proofErr w:type="gramStart"/>
      <w:r w:rsidR="0043661D" w:rsidRPr="00DB6A72">
        <w:rPr>
          <w:rFonts w:ascii="Times New Roman" w:hAnsi="Times New Roman" w:cs="Times New Roman"/>
          <w:sz w:val="28"/>
          <w:szCs w:val="28"/>
        </w:rPr>
        <w:t>tay</w:t>
      </w:r>
      <w:proofErr w:type="gramEnd"/>
      <w:r w:rsidR="0043661D" w:rsidRPr="00DB6A72">
        <w:rPr>
          <w:rFonts w:ascii="Times New Roman" w:hAnsi="Times New Roman" w:cs="Times New Roman"/>
          <w:sz w:val="28"/>
          <w:szCs w:val="28"/>
        </w:rPr>
        <w:t xml:space="preserve">, váy ngắn, mỏng, váy xẻ cao…). </w:t>
      </w:r>
    </w:p>
    <w:p w:rsidR="0043661D" w:rsidRPr="00DB6A72" w:rsidRDefault="0043661D" w:rsidP="0043661D">
      <w:pPr>
        <w:spacing w:after="0" w:line="240" w:lineRule="auto"/>
        <w:ind w:firstLine="709"/>
        <w:jc w:val="both"/>
        <w:rPr>
          <w:rFonts w:ascii="Times New Roman" w:hAnsi="Times New Roman" w:cs="Times New Roman"/>
          <w:b/>
          <w:sz w:val="28"/>
          <w:szCs w:val="28"/>
        </w:rPr>
      </w:pPr>
      <w:proofErr w:type="gramStart"/>
      <w:r w:rsidRPr="00DB6A72">
        <w:rPr>
          <w:rFonts w:ascii="Times New Roman" w:hAnsi="Times New Roman" w:cs="Times New Roman"/>
          <w:b/>
          <w:sz w:val="28"/>
          <w:szCs w:val="28"/>
        </w:rPr>
        <w:t>Điều 6.</w:t>
      </w:r>
      <w:proofErr w:type="gramEnd"/>
      <w:r w:rsidRPr="00DB6A72">
        <w:rPr>
          <w:rFonts w:ascii="Times New Roman" w:hAnsi="Times New Roman" w:cs="Times New Roman"/>
          <w:b/>
          <w:sz w:val="28"/>
          <w:szCs w:val="28"/>
        </w:rPr>
        <w:t xml:space="preserve"> Thực hiện nếp sống văn hóa trong giao tiếp ứng xử: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1. Trong giao tiếp ứng xử phải có thái độ lịch sự, tôn trọng; ngôn ngữ giao tiếp bằng tiếng việt phải rõ ràng, mạch lạc.</w:t>
      </w:r>
    </w:p>
    <w:p w:rsidR="005825AC"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Khi giao tiếp qua điện thoại: Phải xưng tên, đơn vị công tác. </w:t>
      </w:r>
      <w:proofErr w:type="gramStart"/>
      <w:r w:rsidRPr="00DB6A72">
        <w:rPr>
          <w:rFonts w:ascii="Times New Roman" w:hAnsi="Times New Roman" w:cs="Times New Roman"/>
          <w:sz w:val="28"/>
          <w:szCs w:val="28"/>
        </w:rPr>
        <w:t>Trao đổi ngắn gọn, tập trung vào nội dung công việc, không ngắt điện thoại đột ngột.</w:t>
      </w:r>
      <w:proofErr w:type="gramEnd"/>
      <w:r w:rsidRPr="00DB6A72">
        <w:rPr>
          <w:rFonts w:ascii="Times New Roman" w:hAnsi="Times New Roman" w:cs="Times New Roman"/>
          <w:sz w:val="28"/>
          <w:szCs w:val="28"/>
        </w:rPr>
        <w:t xml:space="preserve"> </w:t>
      </w:r>
      <w:proofErr w:type="gramStart"/>
      <w:r w:rsidRPr="00DB6A72">
        <w:rPr>
          <w:rFonts w:ascii="Times New Roman" w:hAnsi="Times New Roman" w:cs="Times New Roman"/>
          <w:sz w:val="28"/>
          <w:szCs w:val="28"/>
        </w:rPr>
        <w:t>Trong cuộc họp, hội nghị phải để điện thoại ở chế độ rung hoặc im lặ</w:t>
      </w:r>
      <w:r w:rsidR="005825AC" w:rsidRPr="00DB6A72">
        <w:rPr>
          <w:rFonts w:ascii="Times New Roman" w:hAnsi="Times New Roman" w:cs="Times New Roman"/>
          <w:sz w:val="28"/>
          <w:szCs w:val="28"/>
        </w:rPr>
        <w:t>ng.</w:t>
      </w:r>
      <w:proofErr w:type="gramEnd"/>
    </w:p>
    <w:p w:rsidR="008715A4"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3. Chấp hành các quy định tại </w:t>
      </w:r>
      <w:r w:rsidR="00B621E7" w:rsidRPr="00DB6A72">
        <w:rPr>
          <w:rFonts w:ascii="Times New Roman" w:hAnsi="Times New Roman" w:cs="Times New Roman"/>
          <w:color w:val="111111"/>
          <w:sz w:val="28"/>
          <w:szCs w:val="28"/>
        </w:rPr>
        <w:t>Quyết định số 31/QĐ-UBND, ngày 04 tháng 3 năm 2014 của UBND Thành Phố Tây Ninh về việc ban hành Quy chế văn hoá công sở đối với các cơ quan, đơn vị thuộc UBND Thành phố</w:t>
      </w:r>
    </w:p>
    <w:p w:rsidR="0043661D" w:rsidRPr="00DB6A72" w:rsidRDefault="0043661D" w:rsidP="0043661D">
      <w:pPr>
        <w:spacing w:after="0" w:line="240" w:lineRule="auto"/>
        <w:ind w:firstLine="709"/>
        <w:jc w:val="both"/>
        <w:rPr>
          <w:rFonts w:ascii="Times New Roman" w:hAnsi="Times New Roman" w:cs="Times New Roman"/>
          <w:sz w:val="28"/>
          <w:szCs w:val="28"/>
        </w:rPr>
      </w:pPr>
      <w:proofErr w:type="gramStart"/>
      <w:r w:rsidRPr="00DB6A72">
        <w:rPr>
          <w:rFonts w:ascii="Times New Roman" w:hAnsi="Times New Roman" w:cs="Times New Roman"/>
          <w:b/>
          <w:sz w:val="28"/>
          <w:szCs w:val="28"/>
        </w:rPr>
        <w:t>Điều 7.</w:t>
      </w:r>
      <w:proofErr w:type="gramEnd"/>
      <w:r w:rsidRPr="00DB6A72">
        <w:rPr>
          <w:rFonts w:ascii="Times New Roman" w:hAnsi="Times New Roman" w:cs="Times New Roman"/>
          <w:sz w:val="28"/>
          <w:szCs w:val="28"/>
        </w:rPr>
        <w:t xml:space="preserve"> Chấp hành kỷ luật, kỷ cương hành chính: </w:t>
      </w:r>
    </w:p>
    <w:p w:rsidR="003A4C44"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1. Cán bộ, công chức, người lao động phải </w:t>
      </w:r>
      <w:r w:rsidR="003A4C44" w:rsidRPr="00DB6A72">
        <w:rPr>
          <w:rFonts w:ascii="Times New Roman" w:hAnsi="Times New Roman" w:cs="Times New Roman"/>
          <w:sz w:val="28"/>
          <w:szCs w:val="28"/>
        </w:rPr>
        <w:t>thực hiện tốt Chỉ thị 05/CT-UBND ngày 06/6/2013 của Chủ tịch UBND tỉnh về tăng cường kỷ luật, kỷ cương hành chính, nâng cao hiệu quả thời gian làm việc trong các cơ quan, đơn vị.</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Cán bộ, công chức xin nghỉ từ một buổi trở lên phải </w:t>
      </w:r>
      <w:r w:rsidR="003A4C44" w:rsidRPr="00DB6A72">
        <w:rPr>
          <w:rFonts w:ascii="Times New Roman" w:hAnsi="Times New Roman" w:cs="Times New Roman"/>
          <w:sz w:val="28"/>
          <w:szCs w:val="28"/>
        </w:rPr>
        <w:t xml:space="preserve">xin ý kiến, vào sổ công tác. </w:t>
      </w:r>
      <w:proofErr w:type="gramStart"/>
      <w:r w:rsidRPr="00DB6A72">
        <w:rPr>
          <w:rFonts w:ascii="Times New Roman" w:hAnsi="Times New Roman" w:cs="Times New Roman"/>
          <w:sz w:val="28"/>
          <w:szCs w:val="28"/>
        </w:rPr>
        <w:t xml:space="preserve">Đồng thời báo cáo với Lãnh đạo </w:t>
      </w:r>
      <w:r w:rsidR="003A4C44" w:rsidRPr="00DB6A72">
        <w:rPr>
          <w:rFonts w:ascii="Times New Roman" w:hAnsi="Times New Roman" w:cs="Times New Roman"/>
          <w:sz w:val="28"/>
          <w:szCs w:val="28"/>
        </w:rPr>
        <w:t xml:space="preserve">phụ trách </w:t>
      </w:r>
      <w:r w:rsidRPr="00DB6A72">
        <w:rPr>
          <w:rFonts w:ascii="Times New Roman" w:hAnsi="Times New Roman" w:cs="Times New Roman"/>
          <w:sz w:val="28"/>
          <w:szCs w:val="28"/>
        </w:rPr>
        <w:t xml:space="preserve">khối để sắp xếp công việc và thông báo với Văn phòng </w:t>
      </w:r>
      <w:r w:rsidR="003A4C44" w:rsidRPr="00DB6A72">
        <w:rPr>
          <w:rFonts w:ascii="Times New Roman" w:hAnsi="Times New Roman" w:cs="Times New Roman"/>
          <w:sz w:val="28"/>
          <w:szCs w:val="28"/>
        </w:rPr>
        <w:t>- Thống kê xã</w:t>
      </w:r>
      <w:r w:rsidRPr="00DB6A72">
        <w:rPr>
          <w:rFonts w:ascii="Times New Roman" w:hAnsi="Times New Roman" w:cs="Times New Roman"/>
          <w:sz w:val="28"/>
          <w:szCs w:val="28"/>
        </w:rPr>
        <w:t xml:space="preserve"> để quản lý.</w:t>
      </w:r>
      <w:proofErr w:type="gramEnd"/>
      <w:r w:rsidRPr="00DB6A72">
        <w:rPr>
          <w:rFonts w:ascii="Times New Roman" w:hAnsi="Times New Roman" w:cs="Times New Roman"/>
          <w:sz w:val="28"/>
          <w:szCs w:val="28"/>
        </w:rPr>
        <w:t xml:space="preserve"> </w:t>
      </w:r>
    </w:p>
    <w:p w:rsidR="00BB4578"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3. Trong giờ hành chính việc cán bộ, công chức và người lao động rời khỏi trụ sở làm việc (vì thực hiện công vụ hay có lý do cá nhân) phải ghi </w:t>
      </w:r>
      <w:r w:rsidR="00BB4578" w:rsidRPr="00DB6A72">
        <w:rPr>
          <w:rFonts w:ascii="Times New Roman" w:hAnsi="Times New Roman" w:cs="Times New Roman"/>
          <w:sz w:val="28"/>
          <w:szCs w:val="28"/>
        </w:rPr>
        <w:t>sổ công tác, có chữ ký của Lãnh đạo phân công xác nhận, đồng thời báo với Văn phòng – Thống kê xã để quản lý.</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4. Khi tổ chức cuộc họp, hội nghị cán bộ, công chức và người lao động phải có mặt trước 5 phút so với thời gian quy định để ổn định tổ chức; nếu cán bộ, công chức, người lao động xin vắng họp, xin chậm hoặc ra ngoài phải xin ý kiến và được sự đồng ý của Chủ trì cuộc họp, hội nghị.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5. Khi tham gia hội nghị (không quy định số ghế) cán bộ, công chức và người </w:t>
      </w:r>
      <w:proofErr w:type="gramStart"/>
      <w:r w:rsidRPr="00DB6A72">
        <w:rPr>
          <w:rFonts w:ascii="Times New Roman" w:hAnsi="Times New Roman" w:cs="Times New Roman"/>
          <w:sz w:val="28"/>
          <w:szCs w:val="28"/>
        </w:rPr>
        <w:t>lao</w:t>
      </w:r>
      <w:proofErr w:type="gramEnd"/>
      <w:r w:rsidRPr="00DB6A72">
        <w:rPr>
          <w:rFonts w:ascii="Times New Roman" w:hAnsi="Times New Roman" w:cs="Times New Roman"/>
          <w:sz w:val="28"/>
          <w:szCs w:val="28"/>
        </w:rPr>
        <w:t xml:space="preserve"> động phải ngồi tập trung trên các dãy ghế đầu tiên bên phải hội trường (nhìn lên sân khấu); Dãy ghế đầu tiên dành cho đại biểu thành phố hoặc lãnh đạo </w:t>
      </w:r>
      <w:r w:rsidR="00822A58" w:rsidRPr="00DB6A72">
        <w:rPr>
          <w:rFonts w:ascii="Times New Roman" w:hAnsi="Times New Roman" w:cs="Times New Roman"/>
          <w:sz w:val="28"/>
          <w:szCs w:val="28"/>
        </w:rPr>
        <w:t>xã ngồi.</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lastRenderedPageBreak/>
        <w:t xml:space="preserve">6. Khi cán bộ, công chức và người </w:t>
      </w:r>
      <w:proofErr w:type="gramStart"/>
      <w:r w:rsidRPr="00DB6A72">
        <w:rPr>
          <w:rFonts w:ascii="Times New Roman" w:hAnsi="Times New Roman" w:cs="Times New Roman"/>
          <w:sz w:val="28"/>
          <w:szCs w:val="28"/>
        </w:rPr>
        <w:t>lao</w:t>
      </w:r>
      <w:proofErr w:type="gramEnd"/>
      <w:r w:rsidRPr="00DB6A72">
        <w:rPr>
          <w:rFonts w:ascii="Times New Roman" w:hAnsi="Times New Roman" w:cs="Times New Roman"/>
          <w:sz w:val="28"/>
          <w:szCs w:val="28"/>
        </w:rPr>
        <w:t xml:space="preserve"> động xin nghỉ phép </w:t>
      </w:r>
      <w:r w:rsidR="008D53B5" w:rsidRPr="00DB6A72">
        <w:rPr>
          <w:rFonts w:ascii="Times New Roman" w:hAnsi="Times New Roman" w:cs="Times New Roman"/>
          <w:sz w:val="28"/>
          <w:szCs w:val="28"/>
        </w:rPr>
        <w:t>01 ngày trở lên phải làm đơn xin phép trình Lãnh đạo và được Thủ trưở</w:t>
      </w:r>
      <w:r w:rsidR="00653B55" w:rsidRPr="00DB6A72">
        <w:rPr>
          <w:rFonts w:ascii="Times New Roman" w:hAnsi="Times New Roman" w:cs="Times New Roman"/>
          <w:sz w:val="28"/>
          <w:szCs w:val="28"/>
        </w:rPr>
        <w:t>ng cơ quan</w:t>
      </w:r>
      <w:r w:rsidR="008D53B5" w:rsidRPr="00DB6A72">
        <w:rPr>
          <w:rFonts w:ascii="Times New Roman" w:hAnsi="Times New Roman" w:cs="Times New Roman"/>
          <w:sz w:val="28"/>
          <w:szCs w:val="28"/>
        </w:rPr>
        <w:t xml:space="preserve"> cấp giấy nghỉ phép</w:t>
      </w:r>
      <w:r w:rsidR="00653B55" w:rsidRPr="00DB6A72">
        <w:rPr>
          <w:rFonts w:ascii="Times New Roman" w:hAnsi="Times New Roman" w:cs="Times New Roman"/>
          <w:sz w:val="28"/>
          <w:szCs w:val="28"/>
        </w:rPr>
        <w:t>.</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7. Tổ </w:t>
      </w:r>
      <w:r w:rsidR="005212C7" w:rsidRPr="00DB6A72">
        <w:rPr>
          <w:rFonts w:ascii="Times New Roman" w:hAnsi="Times New Roman" w:cs="Times New Roman"/>
          <w:sz w:val="28"/>
          <w:szCs w:val="28"/>
        </w:rPr>
        <w:t xml:space="preserve">kiểm tra công vụ </w:t>
      </w:r>
      <w:r w:rsidRPr="00DB6A72">
        <w:rPr>
          <w:rFonts w:ascii="Times New Roman" w:hAnsi="Times New Roman" w:cs="Times New Roman"/>
          <w:sz w:val="28"/>
          <w:szCs w:val="28"/>
        </w:rPr>
        <w:t xml:space="preserve">có trách nhiệm </w:t>
      </w:r>
      <w:proofErr w:type="gramStart"/>
      <w:r w:rsidRPr="00DB6A72">
        <w:rPr>
          <w:rFonts w:ascii="Times New Roman" w:hAnsi="Times New Roman" w:cs="Times New Roman"/>
          <w:sz w:val="28"/>
          <w:szCs w:val="28"/>
        </w:rPr>
        <w:t>theo</w:t>
      </w:r>
      <w:proofErr w:type="gramEnd"/>
      <w:r w:rsidRPr="00DB6A72">
        <w:rPr>
          <w:rFonts w:ascii="Times New Roman" w:hAnsi="Times New Roman" w:cs="Times New Roman"/>
          <w:sz w:val="28"/>
          <w:szCs w:val="28"/>
        </w:rPr>
        <w:t xml:space="preserve"> dõi, tổng hợp việc chấp hành kỷ luật, kỷ cương hành chính của cán bộ, công chức và người lao động cơ quan. </w:t>
      </w:r>
      <w:r w:rsidR="005212C7" w:rsidRPr="00DB6A72">
        <w:rPr>
          <w:rFonts w:ascii="Times New Roman" w:hAnsi="Times New Roman" w:cs="Times New Roman"/>
          <w:sz w:val="28"/>
          <w:szCs w:val="28"/>
        </w:rPr>
        <w:t xml:space="preserve">Hình thức kiểm tra: </w:t>
      </w:r>
      <w:r w:rsidRPr="00DB6A72">
        <w:rPr>
          <w:rFonts w:ascii="Times New Roman" w:hAnsi="Times New Roman" w:cs="Times New Roman"/>
          <w:sz w:val="28"/>
          <w:szCs w:val="28"/>
        </w:rPr>
        <w:t xml:space="preserve">đột xuất. </w:t>
      </w:r>
    </w:p>
    <w:p w:rsidR="0043661D" w:rsidRPr="00DB6A72" w:rsidRDefault="0043661D" w:rsidP="00FA3D9C">
      <w:pPr>
        <w:spacing w:after="0" w:line="240" w:lineRule="auto"/>
        <w:ind w:firstLine="709"/>
        <w:jc w:val="both"/>
        <w:rPr>
          <w:rFonts w:ascii="Times New Roman" w:hAnsi="Times New Roman" w:cs="Times New Roman"/>
          <w:b/>
          <w:sz w:val="28"/>
          <w:szCs w:val="28"/>
        </w:rPr>
      </w:pPr>
      <w:proofErr w:type="gramStart"/>
      <w:r w:rsidRPr="00DB6A72">
        <w:rPr>
          <w:rFonts w:ascii="Times New Roman" w:hAnsi="Times New Roman" w:cs="Times New Roman"/>
          <w:b/>
          <w:sz w:val="28"/>
          <w:szCs w:val="28"/>
        </w:rPr>
        <w:t>Điều 8.</w:t>
      </w:r>
      <w:proofErr w:type="gramEnd"/>
      <w:r w:rsidRPr="00DB6A72">
        <w:rPr>
          <w:rFonts w:ascii="Times New Roman" w:hAnsi="Times New Roman" w:cs="Times New Roman"/>
          <w:b/>
          <w:sz w:val="28"/>
          <w:szCs w:val="28"/>
        </w:rPr>
        <w:t xml:space="preserve"> Giữ gìn vệ sinh cơ quan: </w:t>
      </w:r>
    </w:p>
    <w:p w:rsidR="0043661D" w:rsidRPr="00DB6A72" w:rsidRDefault="0043661D" w:rsidP="00FA3D9C">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1. Phòng làm việc được sắp đặt, trang trí gọn gàng, khoa học, sạch sẽ, ngăn nắp. </w:t>
      </w:r>
    </w:p>
    <w:p w:rsidR="0043661D" w:rsidRPr="00DB6A72" w:rsidRDefault="0043661D" w:rsidP="00FA3D9C">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Bàn làm việc cá nhân, sắp xếp tài liệu gọn gàng, ngăn nắp, thuận tiện. </w:t>
      </w:r>
    </w:p>
    <w:p w:rsidR="000B2654" w:rsidRPr="00DB6A72" w:rsidRDefault="0043661D" w:rsidP="00FA3D9C">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3. Hàng ngày tổ chức dọn vệ sinh phòng làm việc vào buổi sáng, không vứt rác bừa bãi gây mất vệ sinh </w:t>
      </w:r>
      <w:proofErr w:type="gramStart"/>
      <w:r w:rsidRPr="00DB6A72">
        <w:rPr>
          <w:rFonts w:ascii="Times New Roman" w:hAnsi="Times New Roman" w:cs="Times New Roman"/>
          <w:sz w:val="28"/>
          <w:szCs w:val="28"/>
        </w:rPr>
        <w:t>chung</w:t>
      </w:r>
      <w:proofErr w:type="gramEnd"/>
      <w:r w:rsidRPr="00DB6A72">
        <w:rPr>
          <w:rFonts w:ascii="Times New Roman" w:hAnsi="Times New Roman" w:cs="Times New Roman"/>
          <w:sz w:val="28"/>
          <w:szCs w:val="28"/>
        </w:rPr>
        <w:t xml:space="preserve"> của cơ quan. </w:t>
      </w:r>
    </w:p>
    <w:p w:rsidR="00FA3D9C" w:rsidRPr="00DB6A72" w:rsidRDefault="00FA3D9C" w:rsidP="00FA3D9C">
      <w:pPr>
        <w:spacing w:after="0" w:line="240" w:lineRule="auto"/>
        <w:ind w:firstLine="709"/>
        <w:jc w:val="both"/>
        <w:rPr>
          <w:rFonts w:ascii="Times New Roman" w:hAnsi="Times New Roman" w:cs="Times New Roman"/>
          <w:sz w:val="28"/>
          <w:szCs w:val="28"/>
        </w:rPr>
      </w:pPr>
      <w:proofErr w:type="gramStart"/>
      <w:r w:rsidRPr="00DB6A72">
        <w:rPr>
          <w:rFonts w:ascii="Times New Roman" w:hAnsi="Times New Roman" w:cs="Times New Roman"/>
          <w:b/>
          <w:sz w:val="28"/>
          <w:szCs w:val="28"/>
        </w:rPr>
        <w:t>Điều 9.</w:t>
      </w:r>
      <w:proofErr w:type="gramEnd"/>
      <w:r w:rsidRPr="00DB6A72">
        <w:rPr>
          <w:rFonts w:ascii="Times New Roman" w:hAnsi="Times New Roman" w:cs="Times New Roman"/>
          <w:b/>
          <w:sz w:val="28"/>
          <w:szCs w:val="28"/>
        </w:rPr>
        <w:t xml:space="preserve"> </w:t>
      </w:r>
      <w:r w:rsidRPr="00DB6A72">
        <w:rPr>
          <w:rFonts w:ascii="Times New Roman" w:hAnsi="Times New Roman" w:cs="Times New Roman"/>
          <w:sz w:val="28"/>
          <w:szCs w:val="28"/>
        </w:rPr>
        <w:t xml:space="preserve">Cán bộ, công chức phải có trách nhiệm bảo vệ </w:t>
      </w:r>
      <w:proofErr w:type="gramStart"/>
      <w:r w:rsidRPr="00DB6A72">
        <w:rPr>
          <w:rFonts w:ascii="Times New Roman" w:hAnsi="Times New Roman" w:cs="Times New Roman"/>
          <w:sz w:val="28"/>
          <w:szCs w:val="28"/>
        </w:rPr>
        <w:t>an</w:t>
      </w:r>
      <w:proofErr w:type="gramEnd"/>
      <w:r w:rsidRPr="00DB6A72">
        <w:rPr>
          <w:rFonts w:ascii="Times New Roman" w:hAnsi="Times New Roman" w:cs="Times New Roman"/>
          <w:sz w:val="28"/>
          <w:szCs w:val="28"/>
        </w:rPr>
        <w:t xml:space="preserve"> toàn cơ quan, tích cực phòng, chống cháy nổ; không mang vật liệu dễ cháy, dễ nổ vào cơ quan. </w:t>
      </w:r>
      <w:proofErr w:type="gramStart"/>
      <w:r w:rsidRPr="00DB6A72">
        <w:rPr>
          <w:rFonts w:ascii="Times New Roman" w:hAnsi="Times New Roman" w:cs="Times New Roman"/>
          <w:sz w:val="28"/>
          <w:szCs w:val="28"/>
        </w:rPr>
        <w:t>Thực hiện tốt các quy định về giữ gìn bí mật Nhà nước, bí mật cơ quan, không tự ý cung cấp hồ sơ, tài liệu của cơ quan cho tổ chức và cá nhân khi chưa có ý kiến chỉ đạo của lãnh đạo cơ quan; có ý thức giữ gìn vệ sinh công cộng.</w:t>
      </w:r>
      <w:proofErr w:type="gramEnd"/>
    </w:p>
    <w:p w:rsidR="00FA3D9C" w:rsidRPr="00DB6A72" w:rsidRDefault="00FA3D9C" w:rsidP="00FA3D9C">
      <w:pPr>
        <w:spacing w:after="0" w:line="240" w:lineRule="auto"/>
        <w:ind w:firstLine="709"/>
        <w:jc w:val="both"/>
        <w:rPr>
          <w:rFonts w:ascii="Times New Roman" w:hAnsi="Times New Roman" w:cs="Times New Roman"/>
          <w:b/>
          <w:sz w:val="28"/>
          <w:szCs w:val="28"/>
        </w:rPr>
      </w:pPr>
      <w:r w:rsidRPr="00DB6A72">
        <w:rPr>
          <w:rFonts w:ascii="Times New Roman" w:hAnsi="Times New Roman" w:cs="Times New Roman"/>
          <w:sz w:val="28"/>
          <w:szCs w:val="28"/>
        </w:rPr>
        <w:tab/>
      </w:r>
      <w:proofErr w:type="gramStart"/>
      <w:r w:rsidRPr="00DB6A72">
        <w:rPr>
          <w:rFonts w:ascii="Times New Roman" w:hAnsi="Times New Roman" w:cs="Times New Roman"/>
          <w:b/>
          <w:sz w:val="28"/>
          <w:szCs w:val="28"/>
        </w:rPr>
        <w:t>Điều 10.</w:t>
      </w:r>
      <w:proofErr w:type="gramEnd"/>
      <w:r w:rsidRPr="00DB6A72">
        <w:rPr>
          <w:rFonts w:ascii="Times New Roman" w:hAnsi="Times New Roman" w:cs="Times New Roman"/>
          <w:b/>
          <w:sz w:val="28"/>
          <w:szCs w:val="28"/>
        </w:rPr>
        <w:t xml:space="preserve"> Trong quản lý sử dụng Internet</w:t>
      </w:r>
    </w:p>
    <w:p w:rsidR="00FA3D9C" w:rsidRPr="00DB6A72" w:rsidRDefault="00FA3D9C" w:rsidP="00FA3D9C">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b/>
          <w:sz w:val="28"/>
          <w:szCs w:val="28"/>
        </w:rPr>
        <w:tab/>
      </w:r>
      <w:r w:rsidRPr="00DB6A72">
        <w:rPr>
          <w:rFonts w:ascii="Times New Roman" w:hAnsi="Times New Roman" w:cs="Times New Roman"/>
          <w:sz w:val="28"/>
          <w:szCs w:val="28"/>
        </w:rPr>
        <w:t xml:space="preserve">Không sử dụng Internet để chống lại Nhà nước, gây rối an ninh, trật tự; đe dọa, quấy rối, xúc phạm đến danh dự nhân phẩm của người khác. Không truy cập các trang Web có nội dung không lành mạnh, </w:t>
      </w:r>
      <w:proofErr w:type="gramStart"/>
      <w:r w:rsidRPr="00DB6A72">
        <w:rPr>
          <w:rFonts w:ascii="Times New Roman" w:hAnsi="Times New Roman" w:cs="Times New Roman"/>
          <w:sz w:val="28"/>
          <w:szCs w:val="28"/>
        </w:rPr>
        <w:t>vi</w:t>
      </w:r>
      <w:proofErr w:type="gramEnd"/>
      <w:r w:rsidRPr="00DB6A72">
        <w:rPr>
          <w:rFonts w:ascii="Times New Roman" w:hAnsi="Times New Roman" w:cs="Times New Roman"/>
          <w:sz w:val="28"/>
          <w:szCs w:val="28"/>
        </w:rPr>
        <w:t xml:space="preserve"> phạm đạo đức, thuần phong mỹ tục và các vi phạm pháp luật khác. Chấp hành quy định về </w:t>
      </w:r>
      <w:proofErr w:type="gramStart"/>
      <w:r w:rsidRPr="00DB6A72">
        <w:rPr>
          <w:rFonts w:ascii="Times New Roman" w:hAnsi="Times New Roman" w:cs="Times New Roman"/>
          <w:sz w:val="28"/>
          <w:szCs w:val="28"/>
        </w:rPr>
        <w:t>an</w:t>
      </w:r>
      <w:proofErr w:type="gramEnd"/>
      <w:r w:rsidRPr="00DB6A72">
        <w:rPr>
          <w:rFonts w:ascii="Times New Roman" w:hAnsi="Times New Roman" w:cs="Times New Roman"/>
          <w:sz w:val="28"/>
          <w:szCs w:val="28"/>
        </w:rPr>
        <w:t xml:space="preserve"> ninh mạng khi sử dụng Internet trong xử lý công việc.</w:t>
      </w:r>
    </w:p>
    <w:p w:rsidR="00FA3D9C" w:rsidRPr="00DB6A72" w:rsidRDefault="00FA3D9C" w:rsidP="00FA3D9C">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ab/>
      </w:r>
      <w:proofErr w:type="gramStart"/>
      <w:r w:rsidRPr="00DB6A72">
        <w:rPr>
          <w:rFonts w:ascii="Times New Roman" w:hAnsi="Times New Roman" w:cs="Times New Roman"/>
          <w:b/>
          <w:sz w:val="28"/>
          <w:szCs w:val="28"/>
        </w:rPr>
        <w:t>Điều 11.</w:t>
      </w:r>
      <w:proofErr w:type="gramEnd"/>
      <w:r w:rsidRPr="00DB6A72">
        <w:rPr>
          <w:rFonts w:ascii="Times New Roman" w:hAnsi="Times New Roman" w:cs="Times New Roman"/>
          <w:sz w:val="28"/>
          <w:szCs w:val="28"/>
        </w:rPr>
        <w:t xml:space="preserve"> </w:t>
      </w:r>
      <w:proofErr w:type="gramStart"/>
      <w:r w:rsidRPr="00DB6A72">
        <w:rPr>
          <w:rFonts w:ascii="Times New Roman" w:hAnsi="Times New Roman" w:cs="Times New Roman"/>
          <w:sz w:val="28"/>
          <w:szCs w:val="28"/>
        </w:rPr>
        <w:t>Đoàn kết xây dựng nội bộ, thực hành tiết kiệm, chống tham nhũng, tham ô, lãnh phí; Chấp hành nghiêm Luật giao thông đường bộ.</w:t>
      </w:r>
      <w:proofErr w:type="gramEnd"/>
    </w:p>
    <w:p w:rsidR="0043661D" w:rsidRPr="00DB6A72" w:rsidRDefault="0043661D" w:rsidP="00DB6A72">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Chương II</w:t>
      </w:r>
    </w:p>
    <w:p w:rsidR="0043661D" w:rsidRPr="00DB6A72" w:rsidRDefault="0043661D" w:rsidP="00DB6A72">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ĐỐI VỚI NGƯỜI ĐẠI DIỆN CHO TỔ CHỨC</w:t>
      </w:r>
    </w:p>
    <w:p w:rsidR="0043661D" w:rsidRPr="00DB6A72" w:rsidRDefault="0043661D" w:rsidP="00DB6A72">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VÀ CÔNG DÂN ĐẾN LÀM VIỆC</w:t>
      </w:r>
    </w:p>
    <w:p w:rsidR="00516F20" w:rsidRPr="00DB6A72" w:rsidRDefault="00516F20" w:rsidP="0043661D">
      <w:pPr>
        <w:spacing w:after="0" w:line="240" w:lineRule="auto"/>
        <w:ind w:firstLine="709"/>
        <w:jc w:val="both"/>
        <w:rPr>
          <w:rFonts w:ascii="Times New Roman" w:hAnsi="Times New Roman" w:cs="Times New Roman"/>
          <w:b/>
          <w:sz w:val="28"/>
          <w:szCs w:val="28"/>
        </w:rPr>
      </w:pPr>
    </w:p>
    <w:p w:rsidR="00FA3D9C" w:rsidRPr="00DB6A72" w:rsidRDefault="00516F20" w:rsidP="00516F20">
      <w:pPr>
        <w:spacing w:after="0" w:line="240" w:lineRule="auto"/>
        <w:ind w:firstLine="709"/>
        <w:jc w:val="both"/>
        <w:rPr>
          <w:rFonts w:ascii="Times New Roman" w:hAnsi="Times New Roman" w:cs="Times New Roman"/>
          <w:sz w:val="28"/>
          <w:szCs w:val="28"/>
        </w:rPr>
      </w:pPr>
      <w:proofErr w:type="gramStart"/>
      <w:r w:rsidRPr="00DB6A72">
        <w:rPr>
          <w:rFonts w:ascii="Times New Roman" w:hAnsi="Times New Roman" w:cs="Times New Roman"/>
          <w:b/>
          <w:sz w:val="28"/>
          <w:szCs w:val="28"/>
        </w:rPr>
        <w:t>Điều 1</w:t>
      </w:r>
      <w:r w:rsidR="00FA3D9C" w:rsidRPr="00DB6A72">
        <w:rPr>
          <w:rFonts w:ascii="Times New Roman" w:hAnsi="Times New Roman" w:cs="Times New Roman"/>
          <w:b/>
          <w:sz w:val="28"/>
          <w:szCs w:val="28"/>
        </w:rPr>
        <w:t>2</w:t>
      </w:r>
      <w:r w:rsidRPr="00DB6A72">
        <w:rPr>
          <w:rFonts w:ascii="Times New Roman" w:hAnsi="Times New Roman" w:cs="Times New Roman"/>
          <w:b/>
          <w:sz w:val="28"/>
          <w:szCs w:val="28"/>
        </w:rPr>
        <w:t>.</w:t>
      </w:r>
      <w:proofErr w:type="gramEnd"/>
      <w:r w:rsidRPr="00DB6A72">
        <w:rPr>
          <w:rFonts w:ascii="Times New Roman" w:hAnsi="Times New Roman" w:cs="Times New Roman"/>
          <w:sz w:val="28"/>
          <w:szCs w:val="28"/>
        </w:rPr>
        <w:t xml:space="preserve"> Các tổ chức và nhân dân đến liên hệ công tác </w:t>
      </w:r>
      <w:r w:rsidR="00FA3D9C" w:rsidRPr="00DB6A72">
        <w:rPr>
          <w:rFonts w:ascii="Times New Roman" w:hAnsi="Times New Roman" w:cs="Times New Roman"/>
          <w:sz w:val="28"/>
          <w:szCs w:val="28"/>
        </w:rPr>
        <w:t>thực hiện những nội dung sau:</w:t>
      </w:r>
    </w:p>
    <w:p w:rsidR="00516F20" w:rsidRPr="00DB6A72" w:rsidRDefault="00DB6A72" w:rsidP="00516F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A3D9C" w:rsidRPr="00DB6A72">
        <w:rPr>
          <w:rFonts w:ascii="Times New Roman" w:hAnsi="Times New Roman" w:cs="Times New Roman"/>
          <w:sz w:val="28"/>
          <w:szCs w:val="28"/>
        </w:rPr>
        <w:t xml:space="preserve"> Đến liên hệ công tác </w:t>
      </w:r>
      <w:proofErr w:type="gramStart"/>
      <w:r w:rsidR="00516F20" w:rsidRPr="00DB6A72">
        <w:rPr>
          <w:rFonts w:ascii="Times New Roman" w:hAnsi="Times New Roman" w:cs="Times New Roman"/>
          <w:sz w:val="28"/>
          <w:szCs w:val="28"/>
        </w:rPr>
        <w:t>theo</w:t>
      </w:r>
      <w:proofErr w:type="gramEnd"/>
      <w:r w:rsidR="00516F20" w:rsidRPr="00DB6A72">
        <w:rPr>
          <w:rFonts w:ascii="Times New Roman" w:hAnsi="Times New Roman" w:cs="Times New Roman"/>
          <w:sz w:val="28"/>
          <w:szCs w:val="28"/>
        </w:rPr>
        <w:t xml:space="preserve"> giờ làm việc quy định của nhà nước. Thực hiện nghiêm chỉnh các quyền và nghĩa vụ công dân trong lĩnh vực mình liên hệ công tác, như đóng thuế, lệ phí và các loại thủ tục giấy tờ khác </w:t>
      </w:r>
      <w:proofErr w:type="gramStart"/>
      <w:r w:rsidR="00516F20" w:rsidRPr="00DB6A72">
        <w:rPr>
          <w:rFonts w:ascii="Times New Roman" w:hAnsi="Times New Roman" w:cs="Times New Roman"/>
          <w:sz w:val="28"/>
          <w:szCs w:val="28"/>
        </w:rPr>
        <w:t>theo</w:t>
      </w:r>
      <w:proofErr w:type="gramEnd"/>
      <w:r w:rsidR="00516F20" w:rsidRPr="00DB6A72">
        <w:rPr>
          <w:rFonts w:ascii="Times New Roman" w:hAnsi="Times New Roman" w:cs="Times New Roman"/>
          <w:sz w:val="28"/>
          <w:szCs w:val="28"/>
        </w:rPr>
        <w:t xml:space="preserve"> quy định của nhà nước (nếu có).</w:t>
      </w:r>
    </w:p>
    <w:p w:rsidR="00516F20" w:rsidRPr="00DB6A72" w:rsidRDefault="00516F20" w:rsidP="00516F20">
      <w:pPr>
        <w:spacing w:after="0" w:line="240" w:lineRule="auto"/>
        <w:jc w:val="both"/>
        <w:rPr>
          <w:rFonts w:ascii="Times New Roman" w:hAnsi="Times New Roman" w:cs="Times New Roman"/>
          <w:sz w:val="28"/>
          <w:szCs w:val="28"/>
        </w:rPr>
      </w:pPr>
      <w:r w:rsidRPr="00DB6A72">
        <w:rPr>
          <w:rFonts w:ascii="Times New Roman" w:hAnsi="Times New Roman" w:cs="Times New Roman"/>
          <w:sz w:val="28"/>
          <w:szCs w:val="28"/>
        </w:rPr>
        <w:tab/>
      </w:r>
      <w:r w:rsidR="006605AE" w:rsidRPr="006605AE">
        <w:rPr>
          <w:rFonts w:ascii="Times New Roman" w:hAnsi="Times New Roman" w:cs="Times New Roman"/>
          <w:sz w:val="28"/>
          <w:szCs w:val="28"/>
        </w:rPr>
        <w:t>2.</w:t>
      </w:r>
      <w:r w:rsidRPr="00DB6A72">
        <w:rPr>
          <w:rFonts w:ascii="Times New Roman" w:hAnsi="Times New Roman" w:cs="Times New Roman"/>
          <w:sz w:val="28"/>
          <w:szCs w:val="28"/>
        </w:rPr>
        <w:t xml:space="preserve"> Khi liên hệ giải quyết công việc bộ phận nào thì đến đúng bộ phận đó. Làm việc với Chủ tịch hoặc Phó Chủ tịch UBND thì phải đăng ký tại Văn phòng – Thống kê xã để được hướng dẫn đến ngay cán bộ mà mình cần liên hệ, tuân thủ sự hướng dẫn của cán bộ tiếp dân, không được nói lớn làm ảnh hưởng đến người khác.</w:t>
      </w:r>
    </w:p>
    <w:p w:rsidR="00516F20" w:rsidRPr="00DB6A72" w:rsidRDefault="00516F20" w:rsidP="00516F20">
      <w:pPr>
        <w:spacing w:after="0" w:line="240" w:lineRule="auto"/>
        <w:jc w:val="both"/>
        <w:rPr>
          <w:rFonts w:ascii="Times New Roman" w:hAnsi="Times New Roman" w:cs="Times New Roman"/>
          <w:sz w:val="28"/>
          <w:szCs w:val="28"/>
        </w:rPr>
      </w:pPr>
      <w:r w:rsidRPr="00DB6A72">
        <w:rPr>
          <w:rFonts w:ascii="Times New Roman" w:hAnsi="Times New Roman" w:cs="Times New Roman"/>
          <w:sz w:val="28"/>
          <w:szCs w:val="28"/>
        </w:rPr>
        <w:tab/>
      </w:r>
      <w:r w:rsidR="006605AE" w:rsidRPr="006605AE">
        <w:rPr>
          <w:rFonts w:ascii="Times New Roman" w:hAnsi="Times New Roman" w:cs="Times New Roman"/>
          <w:sz w:val="28"/>
          <w:szCs w:val="28"/>
        </w:rPr>
        <w:t>3.</w:t>
      </w:r>
      <w:r w:rsidRPr="00DB6A72">
        <w:rPr>
          <w:rFonts w:ascii="Times New Roman" w:hAnsi="Times New Roman" w:cs="Times New Roman"/>
          <w:sz w:val="28"/>
          <w:szCs w:val="28"/>
        </w:rPr>
        <w:t xml:space="preserve"> Trang phục luôn gọn gàng, lịch sự, không có mùi rượu </w:t>
      </w:r>
      <w:proofErr w:type="gramStart"/>
      <w:r w:rsidRPr="00DB6A72">
        <w:rPr>
          <w:rFonts w:ascii="Times New Roman" w:hAnsi="Times New Roman" w:cs="Times New Roman"/>
          <w:sz w:val="28"/>
          <w:szCs w:val="28"/>
        </w:rPr>
        <w:t>bia</w:t>
      </w:r>
      <w:proofErr w:type="gramEnd"/>
      <w:r w:rsidRPr="00DB6A72">
        <w:rPr>
          <w:rFonts w:ascii="Times New Roman" w:hAnsi="Times New Roman" w:cs="Times New Roman"/>
          <w:sz w:val="28"/>
          <w:szCs w:val="28"/>
        </w:rPr>
        <w:t>, mang đầy đủ các giấy tờ có liên quan để làm cơ sở cho cán bộ giải quyết công việc.</w:t>
      </w:r>
    </w:p>
    <w:p w:rsidR="00516F20" w:rsidRPr="00DB6A72" w:rsidRDefault="00516F20" w:rsidP="00516F20">
      <w:pPr>
        <w:spacing w:after="0" w:line="240" w:lineRule="auto"/>
        <w:jc w:val="both"/>
        <w:rPr>
          <w:rFonts w:ascii="Times New Roman" w:hAnsi="Times New Roman" w:cs="Times New Roman"/>
          <w:sz w:val="28"/>
          <w:szCs w:val="28"/>
        </w:rPr>
      </w:pPr>
      <w:r w:rsidRPr="00DB6A72">
        <w:rPr>
          <w:rFonts w:ascii="Times New Roman" w:hAnsi="Times New Roman" w:cs="Times New Roman"/>
          <w:sz w:val="28"/>
          <w:szCs w:val="28"/>
        </w:rPr>
        <w:tab/>
      </w:r>
      <w:r w:rsidR="006605AE" w:rsidRPr="006605AE">
        <w:rPr>
          <w:rFonts w:ascii="Times New Roman" w:hAnsi="Times New Roman" w:cs="Times New Roman"/>
          <w:sz w:val="28"/>
          <w:szCs w:val="28"/>
        </w:rPr>
        <w:t>4.</w:t>
      </w:r>
      <w:r w:rsidRPr="00DB6A72">
        <w:rPr>
          <w:rFonts w:ascii="Times New Roman" w:hAnsi="Times New Roman" w:cs="Times New Roman"/>
          <w:sz w:val="28"/>
          <w:szCs w:val="28"/>
        </w:rPr>
        <w:t xml:space="preserve"> Không có hành vi gây rối, làm ảnh hưởng an ninh, trật tự, an toàn, vệ sinh nơi tiếp dân; không mang vũ khí, chất nổ, chất dễ cháy, không được bán vé số trong trụ sở UBND xã.</w:t>
      </w:r>
    </w:p>
    <w:p w:rsidR="00516F20" w:rsidRPr="00DB6A72" w:rsidRDefault="00516F20" w:rsidP="00516F20">
      <w:pPr>
        <w:spacing w:after="0" w:line="240" w:lineRule="auto"/>
        <w:jc w:val="both"/>
        <w:rPr>
          <w:rFonts w:ascii="Times New Roman" w:hAnsi="Times New Roman" w:cs="Times New Roman"/>
          <w:sz w:val="28"/>
          <w:szCs w:val="28"/>
        </w:rPr>
      </w:pPr>
      <w:r w:rsidRPr="00DB6A72">
        <w:rPr>
          <w:rFonts w:ascii="Times New Roman" w:hAnsi="Times New Roman" w:cs="Times New Roman"/>
          <w:sz w:val="28"/>
          <w:szCs w:val="28"/>
        </w:rPr>
        <w:lastRenderedPageBreak/>
        <w:tab/>
      </w:r>
      <w:r w:rsidR="006605AE" w:rsidRPr="006605AE">
        <w:rPr>
          <w:rFonts w:ascii="Times New Roman" w:hAnsi="Times New Roman" w:cs="Times New Roman"/>
          <w:sz w:val="28"/>
          <w:szCs w:val="28"/>
        </w:rPr>
        <w:t>5.</w:t>
      </w:r>
      <w:r w:rsidRPr="00DB6A72">
        <w:rPr>
          <w:rFonts w:ascii="Times New Roman" w:hAnsi="Times New Roman" w:cs="Times New Roman"/>
          <w:sz w:val="28"/>
          <w:szCs w:val="28"/>
        </w:rPr>
        <w:t xml:space="preserve"> Có quyền phản ánh, khiếu nại, tố cáo những việc làm sai trái của cán bộ, công chức lên lãnh đạ</w:t>
      </w:r>
      <w:r w:rsidR="006605AE">
        <w:rPr>
          <w:rFonts w:ascii="Times New Roman" w:hAnsi="Times New Roman" w:cs="Times New Roman"/>
          <w:sz w:val="28"/>
          <w:szCs w:val="28"/>
        </w:rPr>
        <w:t>o.</w:t>
      </w:r>
    </w:p>
    <w:p w:rsidR="0043661D" w:rsidRPr="00DB6A72" w:rsidRDefault="0043661D" w:rsidP="00FA3D9C">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Chương IV</w:t>
      </w:r>
    </w:p>
    <w:p w:rsidR="0043661D" w:rsidRPr="00DB6A72" w:rsidRDefault="0043661D" w:rsidP="00FA3D9C">
      <w:pPr>
        <w:spacing w:after="0" w:line="240" w:lineRule="auto"/>
        <w:jc w:val="center"/>
        <w:rPr>
          <w:rFonts w:ascii="Times New Roman" w:hAnsi="Times New Roman" w:cs="Times New Roman"/>
          <w:b/>
          <w:sz w:val="28"/>
          <w:szCs w:val="28"/>
        </w:rPr>
      </w:pPr>
      <w:r w:rsidRPr="00DB6A72">
        <w:rPr>
          <w:rFonts w:ascii="Times New Roman" w:hAnsi="Times New Roman" w:cs="Times New Roman"/>
          <w:b/>
          <w:sz w:val="28"/>
          <w:szCs w:val="28"/>
        </w:rPr>
        <w:t>TỔ CHỨC THỰC HIỆN</w:t>
      </w:r>
    </w:p>
    <w:p w:rsidR="0043661D" w:rsidRPr="00DB6A72" w:rsidRDefault="0043661D" w:rsidP="0043661D">
      <w:pPr>
        <w:spacing w:after="0" w:line="240" w:lineRule="auto"/>
        <w:ind w:firstLine="709"/>
        <w:jc w:val="both"/>
        <w:rPr>
          <w:rFonts w:ascii="Times New Roman" w:hAnsi="Times New Roman" w:cs="Times New Roman"/>
          <w:sz w:val="28"/>
          <w:szCs w:val="28"/>
        </w:rPr>
      </w:pPr>
      <w:proofErr w:type="gramStart"/>
      <w:r w:rsidRPr="00DB6A72">
        <w:rPr>
          <w:rFonts w:ascii="Times New Roman" w:hAnsi="Times New Roman" w:cs="Times New Roman"/>
          <w:b/>
          <w:sz w:val="28"/>
          <w:szCs w:val="28"/>
        </w:rPr>
        <w:t>Điều 13.</w:t>
      </w:r>
      <w:proofErr w:type="gramEnd"/>
      <w:r w:rsidRPr="00DB6A72">
        <w:rPr>
          <w:rFonts w:ascii="Times New Roman" w:hAnsi="Times New Roman" w:cs="Times New Roman"/>
          <w:sz w:val="28"/>
          <w:szCs w:val="28"/>
        </w:rPr>
        <w:t xml:space="preserve"> Tất cả cán bộ, công chức, người </w:t>
      </w:r>
      <w:proofErr w:type="gramStart"/>
      <w:r w:rsidRPr="00DB6A72">
        <w:rPr>
          <w:rFonts w:ascii="Times New Roman" w:hAnsi="Times New Roman" w:cs="Times New Roman"/>
          <w:sz w:val="28"/>
          <w:szCs w:val="28"/>
        </w:rPr>
        <w:t>lao</w:t>
      </w:r>
      <w:proofErr w:type="gramEnd"/>
      <w:r w:rsidRPr="00DB6A72">
        <w:rPr>
          <w:rFonts w:ascii="Times New Roman" w:hAnsi="Times New Roman" w:cs="Times New Roman"/>
          <w:sz w:val="28"/>
          <w:szCs w:val="28"/>
        </w:rPr>
        <w:t xml:space="preserve"> động và các tổ chức, công dân tới liên hệ công tác tại cơ quan UBND </w:t>
      </w:r>
      <w:r w:rsidR="00516F20" w:rsidRPr="00DB6A72">
        <w:rPr>
          <w:rFonts w:ascii="Times New Roman" w:hAnsi="Times New Roman" w:cs="Times New Roman"/>
          <w:sz w:val="28"/>
          <w:szCs w:val="28"/>
        </w:rPr>
        <w:t>xã Bình Minh</w:t>
      </w:r>
      <w:r w:rsidRPr="00DB6A72">
        <w:rPr>
          <w:rFonts w:ascii="Times New Roman" w:hAnsi="Times New Roman" w:cs="Times New Roman"/>
          <w:sz w:val="28"/>
          <w:szCs w:val="28"/>
        </w:rPr>
        <w:t xml:space="preserve"> có trách nhiệm thực hiện Nội quy này. </w:t>
      </w:r>
    </w:p>
    <w:p w:rsidR="0043661D" w:rsidRPr="00DB6A72" w:rsidRDefault="0043661D" w:rsidP="0043661D">
      <w:pPr>
        <w:spacing w:after="0" w:line="240" w:lineRule="auto"/>
        <w:ind w:firstLine="709"/>
        <w:jc w:val="both"/>
        <w:rPr>
          <w:rFonts w:ascii="Times New Roman" w:hAnsi="Times New Roman" w:cs="Times New Roman"/>
          <w:b/>
          <w:sz w:val="28"/>
          <w:szCs w:val="28"/>
        </w:rPr>
      </w:pPr>
      <w:proofErr w:type="gramStart"/>
      <w:r w:rsidRPr="00DB6A72">
        <w:rPr>
          <w:rFonts w:ascii="Times New Roman" w:hAnsi="Times New Roman" w:cs="Times New Roman"/>
          <w:b/>
          <w:sz w:val="28"/>
          <w:szCs w:val="28"/>
        </w:rPr>
        <w:t>Điều 14.</w:t>
      </w:r>
      <w:proofErr w:type="gramEnd"/>
      <w:r w:rsidRPr="00DB6A72">
        <w:rPr>
          <w:rFonts w:ascii="Times New Roman" w:hAnsi="Times New Roman" w:cs="Times New Roman"/>
          <w:b/>
          <w:sz w:val="28"/>
          <w:szCs w:val="28"/>
        </w:rPr>
        <w:t xml:space="preserve">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1. Giao trách nhiệm Văn phòng HĐND-UBND phường niêm yết công khai và triển khai tổ chức thực hiện Nội quy trong toàn cơ quan.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2. </w:t>
      </w:r>
      <w:r w:rsidR="0094168C">
        <w:rPr>
          <w:rFonts w:ascii="Times New Roman" w:hAnsi="Times New Roman" w:cs="Times New Roman"/>
          <w:sz w:val="28"/>
          <w:szCs w:val="28"/>
        </w:rPr>
        <w:t>Văn phòng – Thống kê xã</w:t>
      </w:r>
      <w:r w:rsidRPr="00DB6A72">
        <w:rPr>
          <w:rFonts w:ascii="Times New Roman" w:hAnsi="Times New Roman" w:cs="Times New Roman"/>
          <w:sz w:val="28"/>
          <w:szCs w:val="28"/>
        </w:rPr>
        <w:t xml:space="preserve"> định kỳ kiểm tra việc thực hiện Nội quy của cơ quan và báo cáo kết quả với Chủ tịch UBND </w:t>
      </w:r>
      <w:r w:rsidR="0094168C">
        <w:rPr>
          <w:rFonts w:ascii="Times New Roman" w:hAnsi="Times New Roman" w:cs="Times New Roman"/>
          <w:sz w:val="28"/>
          <w:szCs w:val="28"/>
        </w:rPr>
        <w:t>xã</w:t>
      </w:r>
      <w:r w:rsidRPr="00DB6A72">
        <w:rPr>
          <w:rFonts w:ascii="Times New Roman" w:hAnsi="Times New Roman" w:cs="Times New Roman"/>
          <w:sz w:val="28"/>
          <w:szCs w:val="28"/>
        </w:rPr>
        <w:t xml:space="preserve">. </w:t>
      </w:r>
    </w:p>
    <w:p w:rsidR="0043661D" w:rsidRPr="00DB6A72" w:rsidRDefault="0043661D" w:rsidP="0043661D">
      <w:pPr>
        <w:spacing w:after="0" w:line="240" w:lineRule="auto"/>
        <w:ind w:firstLine="709"/>
        <w:jc w:val="both"/>
        <w:rPr>
          <w:rFonts w:ascii="Times New Roman" w:hAnsi="Times New Roman" w:cs="Times New Roman"/>
          <w:sz w:val="28"/>
          <w:szCs w:val="28"/>
        </w:rPr>
      </w:pPr>
      <w:r w:rsidRPr="00DB6A72">
        <w:rPr>
          <w:rFonts w:ascii="Times New Roman" w:hAnsi="Times New Roman" w:cs="Times New Roman"/>
          <w:sz w:val="28"/>
          <w:szCs w:val="28"/>
        </w:rPr>
        <w:t xml:space="preserve">3. Cán bộ, công chức, người </w:t>
      </w:r>
      <w:proofErr w:type="gramStart"/>
      <w:r w:rsidRPr="00DB6A72">
        <w:rPr>
          <w:rFonts w:ascii="Times New Roman" w:hAnsi="Times New Roman" w:cs="Times New Roman"/>
          <w:sz w:val="28"/>
          <w:szCs w:val="28"/>
        </w:rPr>
        <w:t>lao</w:t>
      </w:r>
      <w:proofErr w:type="gramEnd"/>
      <w:r w:rsidRPr="00DB6A72">
        <w:rPr>
          <w:rFonts w:ascii="Times New Roman" w:hAnsi="Times New Roman" w:cs="Times New Roman"/>
          <w:sz w:val="28"/>
          <w:szCs w:val="28"/>
        </w:rPr>
        <w:t xml:space="preserve"> động, tổ chức, cá nhân vi phạm Nội quy, tùy theo mức độ sẽ bị xử lý theo quy định. </w:t>
      </w:r>
    </w:p>
    <w:p w:rsidR="00D47517" w:rsidRPr="00DB6A72" w:rsidRDefault="0043661D" w:rsidP="0043661D">
      <w:pPr>
        <w:spacing w:after="0" w:line="240" w:lineRule="auto"/>
        <w:ind w:firstLine="709"/>
        <w:jc w:val="both"/>
        <w:rPr>
          <w:rFonts w:ascii="Times New Roman" w:hAnsi="Times New Roman" w:cs="Times New Roman"/>
          <w:sz w:val="28"/>
          <w:szCs w:val="28"/>
        </w:rPr>
      </w:pPr>
      <w:bookmarkStart w:id="0" w:name="_GoBack"/>
      <w:proofErr w:type="gramStart"/>
      <w:r w:rsidRPr="0094168C">
        <w:rPr>
          <w:rFonts w:ascii="Times New Roman" w:hAnsi="Times New Roman" w:cs="Times New Roman"/>
          <w:b/>
          <w:sz w:val="28"/>
          <w:szCs w:val="28"/>
        </w:rPr>
        <w:t>Điều 15.</w:t>
      </w:r>
      <w:proofErr w:type="gramEnd"/>
      <w:r w:rsidRPr="00DB6A72">
        <w:rPr>
          <w:rFonts w:ascii="Times New Roman" w:hAnsi="Times New Roman" w:cs="Times New Roman"/>
          <w:sz w:val="28"/>
          <w:szCs w:val="28"/>
        </w:rPr>
        <w:t xml:space="preserve"> </w:t>
      </w:r>
      <w:bookmarkEnd w:id="0"/>
      <w:r w:rsidRPr="00DB6A72">
        <w:rPr>
          <w:rFonts w:ascii="Times New Roman" w:hAnsi="Times New Roman" w:cs="Times New Roman"/>
          <w:sz w:val="28"/>
          <w:szCs w:val="28"/>
        </w:rPr>
        <w:t>Trong quá trình triển khai thực hiện, nếu cần bổ sung, sửa đổi, các cán bộ, công chức và người lao động đề xuất Văn phòng HĐND-UBND phường để báo cáo UBND phường xem xét, bổ sung cho phù hợp./.</w:t>
      </w:r>
    </w:p>
    <w:sectPr w:rsidR="00D47517" w:rsidRPr="00DB6A72" w:rsidSect="00467597">
      <w:pgSz w:w="11906" w:h="16838" w:code="9"/>
      <w:pgMar w:top="1134" w:right="1021" w:bottom="1134" w:left="1701" w:header="567" w:footer="567"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9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1D"/>
    <w:rsid w:val="000B2654"/>
    <w:rsid w:val="003A4C44"/>
    <w:rsid w:val="003F7321"/>
    <w:rsid w:val="0043661D"/>
    <w:rsid w:val="00467597"/>
    <w:rsid w:val="0050239D"/>
    <w:rsid w:val="00516F20"/>
    <w:rsid w:val="005212C7"/>
    <w:rsid w:val="005308DF"/>
    <w:rsid w:val="005825AC"/>
    <w:rsid w:val="00653B55"/>
    <w:rsid w:val="006605AE"/>
    <w:rsid w:val="00686A37"/>
    <w:rsid w:val="007121C8"/>
    <w:rsid w:val="00822A58"/>
    <w:rsid w:val="008715A4"/>
    <w:rsid w:val="008D53B5"/>
    <w:rsid w:val="0094168C"/>
    <w:rsid w:val="00A27E61"/>
    <w:rsid w:val="00B621E7"/>
    <w:rsid w:val="00BB4578"/>
    <w:rsid w:val="00C2334E"/>
    <w:rsid w:val="00D246B8"/>
    <w:rsid w:val="00D47517"/>
    <w:rsid w:val="00DB6A72"/>
    <w:rsid w:val="00DC2477"/>
    <w:rsid w:val="00DF2509"/>
    <w:rsid w:val="00E70519"/>
    <w:rsid w:val="00FA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3661D"/>
    <w:pPr>
      <w:keepNext/>
      <w:tabs>
        <w:tab w:val="num" w:pos="864"/>
        <w:tab w:val="center" w:pos="1080"/>
        <w:tab w:val="center" w:pos="6480"/>
      </w:tabs>
      <w:suppressAutoHyphens/>
      <w:spacing w:after="0" w:line="240" w:lineRule="auto"/>
      <w:ind w:left="864" w:hanging="864"/>
      <w:outlineLvl w:val="3"/>
    </w:pPr>
    <w:rPr>
      <w:rFonts w:ascii="VNI-Times" w:eastAsia="Times New Roman" w:hAnsi="VNI-Times" w:cs="VNI-Times"/>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3661D"/>
    <w:rPr>
      <w:rFonts w:ascii="VNI-Times" w:eastAsia="Times New Roman" w:hAnsi="VNI-Times" w:cs="VNI-Times"/>
      <w:b/>
      <w:sz w:val="28"/>
      <w:szCs w:val="20"/>
      <w:lang w:eastAsia="ar-SA"/>
    </w:rPr>
  </w:style>
  <w:style w:type="paragraph" w:styleId="ListParagraph">
    <w:name w:val="List Paragraph"/>
    <w:basedOn w:val="Normal"/>
    <w:uiPriority w:val="34"/>
    <w:qFormat/>
    <w:rsid w:val="00A27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3661D"/>
    <w:pPr>
      <w:keepNext/>
      <w:tabs>
        <w:tab w:val="num" w:pos="864"/>
        <w:tab w:val="center" w:pos="1080"/>
        <w:tab w:val="center" w:pos="6480"/>
      </w:tabs>
      <w:suppressAutoHyphens/>
      <w:spacing w:after="0" w:line="240" w:lineRule="auto"/>
      <w:ind w:left="864" w:hanging="864"/>
      <w:outlineLvl w:val="3"/>
    </w:pPr>
    <w:rPr>
      <w:rFonts w:ascii="VNI-Times" w:eastAsia="Times New Roman" w:hAnsi="VNI-Times" w:cs="VNI-Times"/>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3661D"/>
    <w:rPr>
      <w:rFonts w:ascii="VNI-Times" w:eastAsia="Times New Roman" w:hAnsi="VNI-Times" w:cs="VNI-Times"/>
      <w:b/>
      <w:sz w:val="28"/>
      <w:szCs w:val="20"/>
      <w:lang w:eastAsia="ar-SA"/>
    </w:rPr>
  </w:style>
  <w:style w:type="paragraph" w:styleId="ListParagraph">
    <w:name w:val="List Paragraph"/>
    <w:basedOn w:val="Normal"/>
    <w:uiPriority w:val="34"/>
    <w:qFormat/>
    <w:rsid w:val="00A2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2</dc:creator>
  <cp:lastModifiedBy>NHAN</cp:lastModifiedBy>
  <cp:revision>23</cp:revision>
  <dcterms:created xsi:type="dcterms:W3CDTF">2024-01-10T08:30:00Z</dcterms:created>
  <dcterms:modified xsi:type="dcterms:W3CDTF">2024-01-10T13:11:00Z</dcterms:modified>
</cp:coreProperties>
</file>